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2F3C9" w14:textId="2B61AEC5" w:rsidR="005A3DA2" w:rsidRPr="007F05E6" w:rsidRDefault="005A3DA2" w:rsidP="00474F67">
      <w:pPr>
        <w:pStyle w:val="Unittitle"/>
      </w:pPr>
      <w:r>
        <w:t>8</w:t>
      </w:r>
      <w:r w:rsidR="00163559">
        <w:t>.</w:t>
      </w:r>
      <w:r>
        <w:t xml:space="preserve"> Construction information and data principles </w:t>
      </w:r>
    </w:p>
    <w:p w14:paraId="4ABF6AFB" w14:textId="77777777" w:rsidR="005A3DA2" w:rsidRDefault="005A3DA2" w:rsidP="00A54886">
      <w:pPr>
        <w:pStyle w:val="Heading1"/>
      </w:pPr>
      <w:r w:rsidRPr="00E01F9C">
        <w:t>Multiple choice questions (tutor)</w:t>
      </w:r>
    </w:p>
    <w:p w14:paraId="2C77F248" w14:textId="77777777" w:rsidR="005A3DA2" w:rsidRDefault="005A3DA2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1096787E" w14:textId="4A2CF4FC" w:rsidR="005A3DA2" w:rsidRDefault="005A3DA2" w:rsidP="005A3DA2">
      <w:pPr>
        <w:pStyle w:val="Answer"/>
        <w:numPr>
          <w:ilvl w:val="0"/>
          <w:numId w:val="4"/>
        </w:numPr>
      </w:pPr>
      <w:r>
        <w:t xml:space="preserve">Which piece of UK legislation places responsibilities on workers when </w:t>
      </w:r>
      <w:r w:rsidRPr="00BD351C">
        <w:t xml:space="preserve">using personal </w:t>
      </w:r>
      <w:r>
        <w:t>information?</w:t>
      </w:r>
    </w:p>
    <w:p w14:paraId="39BF45CF" w14:textId="77777777" w:rsidR="006854C8" w:rsidRDefault="006854C8" w:rsidP="006854C8">
      <w:pPr>
        <w:pStyle w:val="Answer"/>
        <w:ind w:left="717"/>
      </w:pPr>
    </w:p>
    <w:p w14:paraId="7799466C" w14:textId="77777777" w:rsidR="005A3DA2" w:rsidRPr="00693994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 w:rsidRPr="00693994">
        <w:rPr>
          <w:color w:val="FF0000"/>
        </w:rPr>
        <w:t xml:space="preserve">The Data Protection Act </w:t>
      </w:r>
    </w:p>
    <w:p w14:paraId="4E2F9678" w14:textId="77777777" w:rsidR="005A3DA2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 w:rsidRPr="00EB0974">
        <w:t>Privacy Amendment (Private Sector) Act</w:t>
      </w:r>
    </w:p>
    <w:p w14:paraId="12AC4F8A" w14:textId="77777777" w:rsidR="005A3DA2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 w:rsidRPr="0098671F">
        <w:t>Personal Information Protection and Electronic Documents Act</w:t>
      </w:r>
    </w:p>
    <w:p w14:paraId="777421B8" w14:textId="77777777" w:rsidR="005A3DA2" w:rsidRDefault="005A3DA2" w:rsidP="00472225">
      <w:pPr>
        <w:pStyle w:val="Answer"/>
        <w:numPr>
          <w:ilvl w:val="0"/>
          <w:numId w:val="24"/>
        </w:numPr>
        <w:spacing w:before="0" w:after="0"/>
        <w:ind w:left="714" w:hanging="357"/>
      </w:pPr>
      <w:r>
        <w:t>The Privacy Act</w:t>
      </w:r>
    </w:p>
    <w:p w14:paraId="3D3E7FB6" w14:textId="77777777" w:rsidR="005A3DA2" w:rsidRDefault="005A3DA2" w:rsidP="00C44768">
      <w:pPr>
        <w:pStyle w:val="Answer"/>
      </w:pPr>
    </w:p>
    <w:p w14:paraId="21B64A4D" w14:textId="77777777" w:rsidR="005A3DA2" w:rsidRDefault="005A3DA2" w:rsidP="00B20626">
      <w:pPr>
        <w:pStyle w:val="Answer"/>
      </w:pPr>
    </w:p>
    <w:p w14:paraId="694D3600" w14:textId="468954FD" w:rsidR="005A3DA2" w:rsidRDefault="0093649A" w:rsidP="005A3DA2">
      <w:pPr>
        <w:pStyle w:val="Answer"/>
        <w:numPr>
          <w:ilvl w:val="0"/>
          <w:numId w:val="4"/>
        </w:numPr>
      </w:pPr>
      <w:r>
        <w:t>If</w:t>
      </w:r>
      <w:r w:rsidR="005A3DA2">
        <w:t xml:space="preserve"> at work you lose some sensitive customer information, who should you inform?</w:t>
      </w:r>
    </w:p>
    <w:p w14:paraId="47931AFE" w14:textId="77777777" w:rsidR="006854C8" w:rsidRDefault="006854C8" w:rsidP="006854C8">
      <w:pPr>
        <w:pStyle w:val="Answer"/>
        <w:ind w:left="717"/>
      </w:pPr>
    </w:p>
    <w:p w14:paraId="521D8985" w14:textId="77777777" w:rsidR="005A3DA2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</w:pPr>
      <w:r>
        <w:t>Police</w:t>
      </w:r>
    </w:p>
    <w:p w14:paraId="5231A641" w14:textId="77777777" w:rsidR="005A3DA2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</w:pPr>
      <w:r>
        <w:t>Supervisor</w:t>
      </w:r>
    </w:p>
    <w:p w14:paraId="55C3FDE1" w14:textId="2E3502DA" w:rsidR="005A3DA2" w:rsidRPr="00B54FF0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FF0000"/>
        </w:rPr>
      </w:pPr>
      <w:r w:rsidRPr="00B54FF0">
        <w:rPr>
          <w:color w:val="FF0000"/>
        </w:rPr>
        <w:t xml:space="preserve">Data </w:t>
      </w:r>
      <w:r w:rsidR="0093649A">
        <w:rPr>
          <w:color w:val="FF0000"/>
        </w:rPr>
        <w:t>p</w:t>
      </w:r>
      <w:r w:rsidRPr="00B54FF0">
        <w:rPr>
          <w:color w:val="FF0000"/>
        </w:rPr>
        <w:t xml:space="preserve">rotection </w:t>
      </w:r>
      <w:r w:rsidR="0093649A">
        <w:rPr>
          <w:color w:val="FF0000"/>
        </w:rPr>
        <w:t>o</w:t>
      </w:r>
      <w:r w:rsidRPr="00B54FF0">
        <w:rPr>
          <w:color w:val="FF0000"/>
        </w:rPr>
        <w:t>fficer</w:t>
      </w:r>
    </w:p>
    <w:p w14:paraId="5AEF7AA7" w14:textId="21F2CA86" w:rsidR="005A3DA2" w:rsidRDefault="005A3DA2" w:rsidP="00472225">
      <w:pPr>
        <w:pStyle w:val="Answer"/>
        <w:numPr>
          <w:ilvl w:val="0"/>
          <w:numId w:val="25"/>
        </w:numPr>
        <w:spacing w:before="0" w:after="0"/>
        <w:ind w:left="714" w:hanging="357"/>
      </w:pPr>
      <w:r>
        <w:t xml:space="preserve">Human </w:t>
      </w:r>
      <w:r w:rsidR="0093649A">
        <w:t>r</w:t>
      </w:r>
      <w:r>
        <w:t>esources</w:t>
      </w:r>
    </w:p>
    <w:p w14:paraId="3041314F" w14:textId="5D066B3F" w:rsidR="005A3DA2" w:rsidRDefault="005A3DA2" w:rsidP="0006177F">
      <w:pPr>
        <w:pStyle w:val="Answer"/>
      </w:pPr>
    </w:p>
    <w:p w14:paraId="5A4D362A" w14:textId="77777777" w:rsidR="0093649A" w:rsidRDefault="0093649A" w:rsidP="0006177F">
      <w:pPr>
        <w:pStyle w:val="Answer"/>
      </w:pPr>
    </w:p>
    <w:p w14:paraId="500D78F8" w14:textId="5BCE59D9" w:rsidR="005A3DA2" w:rsidRDefault="005A3DA2" w:rsidP="005A3DA2">
      <w:pPr>
        <w:pStyle w:val="Answer"/>
        <w:numPr>
          <w:ilvl w:val="0"/>
          <w:numId w:val="4"/>
        </w:numPr>
      </w:pPr>
      <w:r>
        <w:t>What does the acronym CAD stand for?</w:t>
      </w:r>
    </w:p>
    <w:p w14:paraId="1659B70C" w14:textId="3F34083D" w:rsidR="006854C8" w:rsidRDefault="006854C8" w:rsidP="006854C8">
      <w:pPr>
        <w:pStyle w:val="Answer"/>
        <w:ind w:left="717"/>
      </w:pPr>
    </w:p>
    <w:p w14:paraId="2FE690B2" w14:textId="47D909F5" w:rsidR="005A3DA2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</w:pPr>
      <w:r>
        <w:t xml:space="preserve">Centrally </w:t>
      </w:r>
      <w:r w:rsidR="0093649A">
        <w:t>a</w:t>
      </w:r>
      <w:r>
        <w:t xml:space="preserve">ccessed </w:t>
      </w:r>
      <w:r w:rsidR="0093649A">
        <w:t>d</w:t>
      </w:r>
      <w:r>
        <w:t>atabase</w:t>
      </w:r>
    </w:p>
    <w:p w14:paraId="3B49C4E5" w14:textId="7DB2F42A" w:rsidR="005A3DA2" w:rsidRPr="00457FDB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FF0000"/>
        </w:rPr>
      </w:pPr>
      <w:r w:rsidRPr="00457FDB">
        <w:rPr>
          <w:color w:val="FF0000"/>
        </w:rPr>
        <w:t>Computer</w:t>
      </w:r>
      <w:r w:rsidR="0093649A">
        <w:rPr>
          <w:color w:val="FF0000"/>
        </w:rPr>
        <w:t>-a</w:t>
      </w:r>
      <w:r w:rsidRPr="00457FDB">
        <w:rPr>
          <w:color w:val="FF0000"/>
        </w:rPr>
        <w:t xml:space="preserve">ided </w:t>
      </w:r>
      <w:r w:rsidR="0093649A">
        <w:rPr>
          <w:color w:val="FF0000"/>
        </w:rPr>
        <w:t>d</w:t>
      </w:r>
      <w:r w:rsidRPr="00457FDB">
        <w:rPr>
          <w:color w:val="FF0000"/>
        </w:rPr>
        <w:t>esign</w:t>
      </w:r>
    </w:p>
    <w:p w14:paraId="181362EE" w14:textId="27A96D7B" w:rsidR="005A3DA2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</w:pPr>
      <w:r>
        <w:t>Computer</w:t>
      </w:r>
      <w:r w:rsidR="0093649A">
        <w:t>-a</w:t>
      </w:r>
      <w:r>
        <w:t xml:space="preserve">ided </w:t>
      </w:r>
      <w:r w:rsidR="0093649A">
        <w:t>d</w:t>
      </w:r>
      <w:r>
        <w:t>ata</w:t>
      </w:r>
    </w:p>
    <w:p w14:paraId="3AC700DB" w14:textId="607618AA" w:rsidR="005A3DA2" w:rsidRDefault="005A3DA2" w:rsidP="00472225">
      <w:pPr>
        <w:pStyle w:val="Answer"/>
        <w:numPr>
          <w:ilvl w:val="0"/>
          <w:numId w:val="26"/>
        </w:numPr>
        <w:spacing w:before="0" w:after="0"/>
        <w:ind w:left="714" w:hanging="357"/>
      </w:pPr>
      <w:r>
        <w:t xml:space="preserve">Coded </w:t>
      </w:r>
      <w:r w:rsidR="0093649A">
        <w:t>a</w:t>
      </w:r>
      <w:r>
        <w:t xml:space="preserve">ccess </w:t>
      </w:r>
      <w:r w:rsidR="0093649A">
        <w:t>d</w:t>
      </w:r>
      <w:r>
        <w:t>ata</w:t>
      </w:r>
    </w:p>
    <w:p w14:paraId="7F789477" w14:textId="630C1028" w:rsidR="005A3DA2" w:rsidRDefault="005A3DA2" w:rsidP="00980C95">
      <w:pPr>
        <w:pStyle w:val="Answer"/>
      </w:pPr>
    </w:p>
    <w:p w14:paraId="60D4C13F" w14:textId="77777777" w:rsidR="0093649A" w:rsidRDefault="0093649A" w:rsidP="00980C95">
      <w:pPr>
        <w:pStyle w:val="Answer"/>
      </w:pPr>
    </w:p>
    <w:p w14:paraId="4FE4A14D" w14:textId="24B0DA3F" w:rsidR="005A3DA2" w:rsidRDefault="005A3DA2" w:rsidP="005A3DA2">
      <w:pPr>
        <w:pStyle w:val="Answer"/>
        <w:numPr>
          <w:ilvl w:val="0"/>
          <w:numId w:val="4"/>
        </w:numPr>
      </w:pPr>
      <w:r>
        <w:t>What type of maintenance is carried out on a regular basis</w:t>
      </w:r>
      <w:r w:rsidR="0093649A">
        <w:t>,</w:t>
      </w:r>
      <w:r>
        <w:t xml:space="preserve"> an example being servicing a boiler?</w:t>
      </w:r>
    </w:p>
    <w:p w14:paraId="03C174B0" w14:textId="77777777" w:rsidR="006854C8" w:rsidRDefault="006854C8" w:rsidP="006854C8">
      <w:pPr>
        <w:pStyle w:val="Answer"/>
        <w:ind w:left="717"/>
      </w:pPr>
    </w:p>
    <w:p w14:paraId="110CDB6C" w14:textId="77777777" w:rsidR="005A3DA2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</w:pPr>
      <w:r>
        <w:t xml:space="preserve">Corrective maintenance </w:t>
      </w:r>
    </w:p>
    <w:p w14:paraId="354A668C" w14:textId="77777777" w:rsidR="005A3DA2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</w:pPr>
      <w:r>
        <w:t>Preventive maintenance</w:t>
      </w:r>
    </w:p>
    <w:p w14:paraId="024CD810" w14:textId="77777777" w:rsidR="005A3DA2" w:rsidRPr="0003700F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FF0000"/>
        </w:rPr>
      </w:pPr>
      <w:r w:rsidRPr="0003700F">
        <w:rPr>
          <w:color w:val="FF0000"/>
        </w:rPr>
        <w:t>Planned maintenance</w:t>
      </w:r>
    </w:p>
    <w:p w14:paraId="59099110" w14:textId="77777777" w:rsidR="005A3DA2" w:rsidRDefault="005A3DA2" w:rsidP="00472225">
      <w:pPr>
        <w:pStyle w:val="Answer"/>
        <w:numPr>
          <w:ilvl w:val="0"/>
          <w:numId w:val="27"/>
        </w:numPr>
        <w:spacing w:before="0" w:after="0"/>
        <w:ind w:left="714" w:hanging="357"/>
      </w:pPr>
      <w:r>
        <w:t>Reactive maintenance</w:t>
      </w:r>
    </w:p>
    <w:p w14:paraId="5F0EF5F2" w14:textId="5F23C0C6" w:rsidR="005A3DA2" w:rsidRDefault="005A3DA2" w:rsidP="00C178C7">
      <w:pPr>
        <w:pStyle w:val="Answer"/>
        <w:ind w:left="0"/>
      </w:pPr>
    </w:p>
    <w:p w14:paraId="79A74BC3" w14:textId="22125DE5" w:rsidR="0093649A" w:rsidRDefault="0093649A" w:rsidP="00C178C7">
      <w:pPr>
        <w:pStyle w:val="Answer"/>
        <w:ind w:left="0"/>
      </w:pPr>
    </w:p>
    <w:p w14:paraId="35A8DCF4" w14:textId="2A31506A" w:rsidR="0093649A" w:rsidRDefault="0093649A" w:rsidP="00C178C7">
      <w:pPr>
        <w:pStyle w:val="Answer"/>
        <w:ind w:left="0"/>
      </w:pPr>
    </w:p>
    <w:p w14:paraId="40E6A8D5" w14:textId="6BE7C14D" w:rsidR="0093649A" w:rsidRDefault="0093649A" w:rsidP="00C178C7">
      <w:pPr>
        <w:pStyle w:val="Answer"/>
        <w:ind w:left="0"/>
      </w:pPr>
    </w:p>
    <w:p w14:paraId="34EFA394" w14:textId="77777777" w:rsidR="0093649A" w:rsidRDefault="0093649A" w:rsidP="00C178C7">
      <w:pPr>
        <w:pStyle w:val="Answer"/>
        <w:ind w:left="0"/>
      </w:pPr>
    </w:p>
    <w:p w14:paraId="4C93F432" w14:textId="77777777" w:rsidR="0093649A" w:rsidRDefault="0093649A" w:rsidP="00C178C7">
      <w:pPr>
        <w:pStyle w:val="Answer"/>
        <w:ind w:left="0"/>
      </w:pPr>
    </w:p>
    <w:p w14:paraId="3E6A69BC" w14:textId="2A388415" w:rsidR="005A3DA2" w:rsidRDefault="005A3DA2" w:rsidP="005A3DA2">
      <w:pPr>
        <w:pStyle w:val="Answer"/>
        <w:numPr>
          <w:ilvl w:val="0"/>
          <w:numId w:val="4"/>
        </w:numPr>
      </w:pPr>
      <w:r>
        <w:lastRenderedPageBreak/>
        <w:t xml:space="preserve">Which document </w:t>
      </w:r>
      <w:r w:rsidRPr="001411B3">
        <w:t>summarises the performance and other technical characteristics of each construction product, material or component</w:t>
      </w:r>
      <w:r>
        <w:t>?</w:t>
      </w:r>
    </w:p>
    <w:p w14:paraId="552FF172" w14:textId="77777777" w:rsidR="006854C8" w:rsidRDefault="006854C8" w:rsidP="006854C8">
      <w:pPr>
        <w:pStyle w:val="Answer"/>
        <w:ind w:left="717"/>
      </w:pPr>
    </w:p>
    <w:p w14:paraId="13672871" w14:textId="5E0FE39E" w:rsidR="005A3DA2" w:rsidRPr="00CC395F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FF0000"/>
        </w:rPr>
      </w:pPr>
      <w:r w:rsidRPr="00CC395F">
        <w:rPr>
          <w:color w:val="FF0000"/>
        </w:rPr>
        <w:t xml:space="preserve">Product </w:t>
      </w:r>
      <w:r w:rsidR="0093649A">
        <w:rPr>
          <w:color w:val="FF0000"/>
        </w:rPr>
        <w:t>d</w:t>
      </w:r>
      <w:r w:rsidRPr="00CC395F">
        <w:rPr>
          <w:color w:val="FF0000"/>
        </w:rPr>
        <w:t xml:space="preserve">ata </w:t>
      </w:r>
      <w:r w:rsidR="0093649A">
        <w:rPr>
          <w:color w:val="FF0000"/>
        </w:rPr>
        <w:t>s</w:t>
      </w:r>
      <w:r w:rsidRPr="00CC395F">
        <w:rPr>
          <w:color w:val="FF0000"/>
        </w:rPr>
        <w:t>heet</w:t>
      </w:r>
    </w:p>
    <w:p w14:paraId="7787340A" w14:textId="1AD632DA" w:rsidR="005A3DA2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</w:pPr>
      <w:r>
        <w:t>Manufacturer</w:t>
      </w:r>
      <w:r w:rsidR="0093649A">
        <w:t>’s</w:t>
      </w:r>
      <w:r>
        <w:t xml:space="preserve"> </w:t>
      </w:r>
      <w:r w:rsidR="0093649A">
        <w:t>s</w:t>
      </w:r>
      <w:r>
        <w:t>pecification</w:t>
      </w:r>
    </w:p>
    <w:p w14:paraId="18E45E4B" w14:textId="397C225B" w:rsidR="005A3DA2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</w:pPr>
      <w:r>
        <w:t xml:space="preserve">Bill of </w:t>
      </w:r>
      <w:r w:rsidR="0093649A">
        <w:t>q</w:t>
      </w:r>
      <w:r>
        <w:t>uantities</w:t>
      </w:r>
    </w:p>
    <w:p w14:paraId="0C022410" w14:textId="2F8B5AD5" w:rsidR="005A3DA2" w:rsidRDefault="005A3DA2" w:rsidP="00472225">
      <w:pPr>
        <w:pStyle w:val="Answer"/>
        <w:numPr>
          <w:ilvl w:val="0"/>
          <w:numId w:val="28"/>
        </w:numPr>
        <w:spacing w:before="0" w:after="0"/>
        <w:ind w:left="714" w:hanging="357"/>
      </w:pPr>
      <w:r>
        <w:t xml:space="preserve">COSHH </w:t>
      </w:r>
      <w:r w:rsidR="0093649A">
        <w:t>d</w:t>
      </w:r>
      <w:r>
        <w:t xml:space="preserve">ata </w:t>
      </w:r>
      <w:r w:rsidR="0093649A">
        <w:t>s</w:t>
      </w:r>
      <w:r>
        <w:t xml:space="preserve">heet </w:t>
      </w:r>
    </w:p>
    <w:p w14:paraId="492E31DC" w14:textId="77777777" w:rsidR="005A3DA2" w:rsidRDefault="005A3DA2" w:rsidP="00231689">
      <w:pPr>
        <w:pStyle w:val="Answer"/>
        <w:ind w:left="0"/>
      </w:pPr>
    </w:p>
    <w:p w14:paraId="0C3B99AB" w14:textId="77777777" w:rsidR="005A3DA2" w:rsidRDefault="005A3DA2" w:rsidP="00231689">
      <w:pPr>
        <w:pStyle w:val="Answer"/>
        <w:ind w:left="0"/>
      </w:pPr>
    </w:p>
    <w:p w14:paraId="6582F94E" w14:textId="63979CBA" w:rsidR="005A3DA2" w:rsidRDefault="005A3DA2" w:rsidP="005A3DA2">
      <w:pPr>
        <w:pStyle w:val="Answer"/>
        <w:numPr>
          <w:ilvl w:val="0"/>
          <w:numId w:val="4"/>
        </w:numPr>
      </w:pPr>
      <w:r>
        <w:t>Which document provides</w:t>
      </w:r>
      <w:r w:rsidR="0093649A">
        <w:t xml:space="preserve"> the</w:t>
      </w:r>
      <w:r>
        <w:t xml:space="preserve"> </w:t>
      </w:r>
      <w:r w:rsidRPr="008E5A49">
        <w:t xml:space="preserve">technical characteristics of </w:t>
      </w:r>
      <w:r>
        <w:t>a</w:t>
      </w:r>
      <w:r w:rsidRPr="008E5A49">
        <w:t xml:space="preserve"> construction product</w:t>
      </w:r>
      <w:r>
        <w:t xml:space="preserve">? </w:t>
      </w:r>
    </w:p>
    <w:p w14:paraId="39A1E62E" w14:textId="77777777" w:rsidR="006854C8" w:rsidRDefault="006854C8" w:rsidP="006854C8">
      <w:pPr>
        <w:pStyle w:val="Answer"/>
        <w:ind w:left="717"/>
      </w:pPr>
    </w:p>
    <w:p w14:paraId="6CA30A69" w14:textId="3E095631" w:rsidR="005A3DA2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</w:pPr>
      <w:bookmarkStart w:id="0" w:name="_Hlk77771369"/>
      <w:r>
        <w:t xml:space="preserve">Product </w:t>
      </w:r>
      <w:r w:rsidR="0093649A">
        <w:t>d</w:t>
      </w:r>
      <w:r>
        <w:t xml:space="preserve">ata </w:t>
      </w:r>
      <w:r w:rsidR="0093649A">
        <w:t>s</w:t>
      </w:r>
      <w:r>
        <w:t>heet</w:t>
      </w:r>
    </w:p>
    <w:p w14:paraId="45D35F9F" w14:textId="51D37CEE" w:rsidR="005A3DA2" w:rsidRPr="008E5A49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FF0000"/>
        </w:rPr>
      </w:pPr>
      <w:r w:rsidRPr="008E5A49">
        <w:rPr>
          <w:color w:val="FF0000"/>
        </w:rPr>
        <w:t>Manufacturer</w:t>
      </w:r>
      <w:r w:rsidR="0093649A">
        <w:rPr>
          <w:color w:val="FF0000"/>
        </w:rPr>
        <w:t>’s s</w:t>
      </w:r>
      <w:r w:rsidRPr="008E5A49">
        <w:rPr>
          <w:color w:val="FF0000"/>
        </w:rPr>
        <w:t>pecification</w:t>
      </w:r>
    </w:p>
    <w:p w14:paraId="59082BCE" w14:textId="146D1135" w:rsidR="005A3DA2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</w:pPr>
      <w:r>
        <w:t xml:space="preserve">Bill of </w:t>
      </w:r>
      <w:r w:rsidR="0093649A">
        <w:t>q</w:t>
      </w:r>
      <w:r>
        <w:t>uantities</w:t>
      </w:r>
    </w:p>
    <w:p w14:paraId="29855DE5" w14:textId="38FEDB50" w:rsidR="005A3DA2" w:rsidRDefault="005A3DA2" w:rsidP="00472225">
      <w:pPr>
        <w:pStyle w:val="Answer"/>
        <w:numPr>
          <w:ilvl w:val="0"/>
          <w:numId w:val="29"/>
        </w:numPr>
        <w:spacing w:before="0" w:after="0"/>
        <w:ind w:left="714" w:hanging="357"/>
      </w:pPr>
      <w:r>
        <w:t xml:space="preserve">Material </w:t>
      </w:r>
      <w:r w:rsidR="0093649A">
        <w:t>d</w:t>
      </w:r>
      <w:r>
        <w:t xml:space="preserve">ata </w:t>
      </w:r>
      <w:r w:rsidR="0093649A">
        <w:t>s</w:t>
      </w:r>
      <w:r>
        <w:t xml:space="preserve">heet </w:t>
      </w:r>
      <w:bookmarkEnd w:id="0"/>
    </w:p>
    <w:p w14:paraId="7C6FEEC8" w14:textId="4246E5E1" w:rsidR="005A3DA2" w:rsidRDefault="005A3DA2" w:rsidP="00C178C7">
      <w:pPr>
        <w:pStyle w:val="Answer"/>
        <w:ind w:left="0"/>
      </w:pPr>
    </w:p>
    <w:p w14:paraId="34EDB996" w14:textId="77777777" w:rsidR="0093649A" w:rsidRDefault="0093649A" w:rsidP="00C178C7">
      <w:pPr>
        <w:pStyle w:val="Answer"/>
        <w:ind w:left="0"/>
      </w:pPr>
    </w:p>
    <w:p w14:paraId="6D2871A1" w14:textId="20BAC595" w:rsidR="005A3DA2" w:rsidRDefault="005A3DA2" w:rsidP="005A3DA2">
      <w:pPr>
        <w:pStyle w:val="Answer"/>
        <w:numPr>
          <w:ilvl w:val="0"/>
          <w:numId w:val="4"/>
        </w:numPr>
      </w:pPr>
      <w:r>
        <w:t>What does an EPC certificate provide detail on?</w:t>
      </w:r>
    </w:p>
    <w:p w14:paraId="383A9BE7" w14:textId="77777777" w:rsidR="006854C8" w:rsidRDefault="006854C8" w:rsidP="006854C8">
      <w:pPr>
        <w:pStyle w:val="Answer"/>
        <w:ind w:left="717"/>
      </w:pPr>
    </w:p>
    <w:p w14:paraId="439C1ACF" w14:textId="77777777" w:rsidR="005A3DA2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</w:pPr>
      <w:r>
        <w:t xml:space="preserve">Construction methods </w:t>
      </w:r>
    </w:p>
    <w:p w14:paraId="56BD51A3" w14:textId="77777777" w:rsidR="005A3DA2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</w:pPr>
      <w:r>
        <w:t>Building occupancy</w:t>
      </w:r>
    </w:p>
    <w:p w14:paraId="37F1BD45" w14:textId="77777777" w:rsidR="005A3DA2" w:rsidRPr="00DF2B83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FF0000"/>
        </w:rPr>
      </w:pPr>
      <w:r w:rsidRPr="00DF2B83">
        <w:rPr>
          <w:color w:val="FF0000"/>
        </w:rPr>
        <w:t xml:space="preserve">Energy </w:t>
      </w:r>
      <w:r>
        <w:rPr>
          <w:color w:val="FF0000"/>
        </w:rPr>
        <w:t>performance</w:t>
      </w:r>
    </w:p>
    <w:p w14:paraId="4FF6DEDA" w14:textId="77777777" w:rsidR="005A3DA2" w:rsidRDefault="005A3DA2" w:rsidP="00472225">
      <w:pPr>
        <w:pStyle w:val="Answer"/>
        <w:numPr>
          <w:ilvl w:val="0"/>
          <w:numId w:val="30"/>
        </w:numPr>
        <w:spacing w:before="0" w:after="0"/>
        <w:ind w:left="714" w:hanging="357"/>
      </w:pPr>
      <w:r>
        <w:t>Building sustainability</w:t>
      </w:r>
    </w:p>
    <w:p w14:paraId="4CD0226B" w14:textId="52CF54A3" w:rsidR="005A3DA2" w:rsidRDefault="005A3DA2" w:rsidP="00DF2B83">
      <w:pPr>
        <w:pStyle w:val="Answer"/>
      </w:pPr>
    </w:p>
    <w:p w14:paraId="76EECD4C" w14:textId="77777777" w:rsidR="0093649A" w:rsidRDefault="0093649A" w:rsidP="00DF2B83">
      <w:pPr>
        <w:pStyle w:val="Answer"/>
      </w:pPr>
    </w:p>
    <w:p w14:paraId="67C538D0" w14:textId="5DBE6C93" w:rsidR="005A3DA2" w:rsidRDefault="005A3DA2" w:rsidP="005A3DA2">
      <w:pPr>
        <w:pStyle w:val="Answer"/>
        <w:numPr>
          <w:ilvl w:val="0"/>
          <w:numId w:val="4"/>
        </w:numPr>
      </w:pPr>
      <w:r>
        <w:t xml:space="preserve">What system </w:t>
      </w:r>
      <w:r w:rsidRPr="00C73A15">
        <w:t xml:space="preserve">is an intelligent 3D model-based process that </w:t>
      </w:r>
      <w:r w:rsidR="0093649A">
        <w:t>provides</w:t>
      </w:r>
      <w:r w:rsidRPr="00C73A15">
        <w:t xml:space="preserve"> insight and tools to efficiently plan, design, construct</w:t>
      </w:r>
      <w:r w:rsidR="006F50A5">
        <w:t xml:space="preserve"> </w:t>
      </w:r>
      <w:r w:rsidRPr="00C73A15">
        <w:t>and manage buildings and infrastructure projects</w:t>
      </w:r>
      <w:r>
        <w:t>?</w:t>
      </w:r>
    </w:p>
    <w:p w14:paraId="35A34669" w14:textId="77777777" w:rsidR="006854C8" w:rsidRDefault="006854C8" w:rsidP="006854C8">
      <w:pPr>
        <w:pStyle w:val="Answer"/>
        <w:ind w:left="717"/>
      </w:pPr>
    </w:p>
    <w:p w14:paraId="14216A84" w14:textId="1A80F5F2" w:rsidR="005A3DA2" w:rsidRPr="000B6996" w:rsidRDefault="005A3DA2" w:rsidP="00472225">
      <w:pPr>
        <w:pStyle w:val="Answer"/>
        <w:numPr>
          <w:ilvl w:val="0"/>
          <w:numId w:val="31"/>
        </w:numPr>
        <w:spacing w:before="0" w:after="0"/>
        <w:ind w:left="720"/>
        <w:rPr>
          <w:color w:val="FF0000"/>
        </w:rPr>
      </w:pPr>
      <w:r w:rsidRPr="000B6996">
        <w:rPr>
          <w:color w:val="FF0000"/>
        </w:rPr>
        <w:t xml:space="preserve">Building </w:t>
      </w:r>
      <w:r w:rsidR="0093649A">
        <w:rPr>
          <w:color w:val="FF0000"/>
        </w:rPr>
        <w:t>i</w:t>
      </w:r>
      <w:r w:rsidRPr="000B6996">
        <w:rPr>
          <w:color w:val="FF0000"/>
        </w:rPr>
        <w:t xml:space="preserve">nformation </w:t>
      </w:r>
      <w:r w:rsidR="0093649A">
        <w:rPr>
          <w:color w:val="FF0000"/>
        </w:rPr>
        <w:t>m</w:t>
      </w:r>
      <w:r w:rsidRPr="000B6996">
        <w:rPr>
          <w:color w:val="FF0000"/>
        </w:rPr>
        <w:t xml:space="preserve">odelling </w:t>
      </w:r>
    </w:p>
    <w:p w14:paraId="61001375" w14:textId="7C13766F" w:rsidR="005A3DA2" w:rsidRDefault="005A3DA2" w:rsidP="00472225">
      <w:pPr>
        <w:pStyle w:val="Answer"/>
        <w:numPr>
          <w:ilvl w:val="0"/>
          <w:numId w:val="31"/>
        </w:numPr>
        <w:spacing w:before="0" w:after="0"/>
        <w:ind w:left="720"/>
      </w:pPr>
      <w:r>
        <w:t xml:space="preserve">Asset </w:t>
      </w:r>
      <w:r w:rsidR="0093649A">
        <w:t>i</w:t>
      </w:r>
      <w:r>
        <w:t xml:space="preserve">nformation </w:t>
      </w:r>
      <w:r w:rsidR="0093649A">
        <w:t>m</w:t>
      </w:r>
      <w:r>
        <w:t xml:space="preserve">odelling </w:t>
      </w:r>
    </w:p>
    <w:p w14:paraId="5AF7509C" w14:textId="3D3A03E2" w:rsidR="005A3DA2" w:rsidRDefault="005A3DA2" w:rsidP="00472225">
      <w:pPr>
        <w:pStyle w:val="Answer"/>
        <w:numPr>
          <w:ilvl w:val="0"/>
          <w:numId w:val="31"/>
        </w:numPr>
        <w:spacing w:before="0" w:after="0"/>
        <w:ind w:left="720" w:hanging="357"/>
      </w:pPr>
      <w:r w:rsidRPr="007C70B7">
        <w:t xml:space="preserve">Common </w:t>
      </w:r>
      <w:r w:rsidR="0093649A">
        <w:t>d</w:t>
      </w:r>
      <w:r w:rsidRPr="007C70B7">
        <w:t xml:space="preserve">ata </w:t>
      </w:r>
      <w:r w:rsidR="00A54886">
        <w:t>e</w:t>
      </w:r>
      <w:r w:rsidRPr="007C70B7">
        <w:t>nvironment</w:t>
      </w:r>
    </w:p>
    <w:p w14:paraId="5CDC5A18" w14:textId="792AC6F8" w:rsidR="005A3DA2" w:rsidRDefault="005A3DA2" w:rsidP="00472225">
      <w:pPr>
        <w:pStyle w:val="Answer"/>
        <w:numPr>
          <w:ilvl w:val="0"/>
          <w:numId w:val="31"/>
        </w:numPr>
        <w:spacing w:before="0" w:after="0"/>
        <w:ind w:left="720" w:hanging="357"/>
      </w:pPr>
      <w:r w:rsidRPr="00E54A87">
        <w:t>Employers</w:t>
      </w:r>
      <w:r w:rsidR="0093649A">
        <w:t>’</w:t>
      </w:r>
      <w:r w:rsidRPr="00E54A87">
        <w:t xml:space="preserve"> </w:t>
      </w:r>
      <w:r w:rsidR="00A54886">
        <w:t>in</w:t>
      </w:r>
      <w:r w:rsidRPr="00E54A87">
        <w:t xml:space="preserve">formation </w:t>
      </w:r>
      <w:r w:rsidR="0093649A">
        <w:t>r</w:t>
      </w:r>
      <w:r w:rsidRPr="00E54A87">
        <w:t>equirements</w:t>
      </w:r>
    </w:p>
    <w:p w14:paraId="0C793A5E" w14:textId="020CC4D3" w:rsidR="005A3DA2" w:rsidRDefault="005A3DA2" w:rsidP="00E54A87">
      <w:pPr>
        <w:pStyle w:val="Answer"/>
      </w:pPr>
    </w:p>
    <w:p w14:paraId="3EE78468" w14:textId="77777777" w:rsidR="0093649A" w:rsidRDefault="0093649A" w:rsidP="00E54A87">
      <w:pPr>
        <w:pStyle w:val="Answer"/>
      </w:pPr>
    </w:p>
    <w:p w14:paraId="21C0CDFD" w14:textId="3A0C5A44" w:rsidR="005A3DA2" w:rsidRDefault="005A3DA2" w:rsidP="00472225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t xml:space="preserve">What is the first stage of data used in </w:t>
      </w:r>
      <w:r w:rsidR="0093649A">
        <w:rPr>
          <w:rFonts w:cs="Arial"/>
          <w:szCs w:val="22"/>
        </w:rPr>
        <w:t>b</w:t>
      </w:r>
      <w:r w:rsidRPr="00C12FC2">
        <w:rPr>
          <w:rFonts w:cs="Arial"/>
          <w:szCs w:val="22"/>
        </w:rPr>
        <w:t xml:space="preserve">uilding </w:t>
      </w:r>
      <w:r w:rsidR="0093649A">
        <w:rPr>
          <w:rFonts w:cs="Arial"/>
          <w:szCs w:val="22"/>
        </w:rPr>
        <w:t>i</w:t>
      </w:r>
      <w:r w:rsidRPr="00C12FC2">
        <w:rPr>
          <w:rFonts w:cs="Arial"/>
          <w:szCs w:val="22"/>
        </w:rPr>
        <w:t xml:space="preserve">nformation </w:t>
      </w:r>
      <w:r w:rsidR="0093649A">
        <w:rPr>
          <w:rFonts w:cs="Arial"/>
          <w:szCs w:val="22"/>
        </w:rPr>
        <w:t>m</w:t>
      </w:r>
      <w:r w:rsidRPr="00C12FC2">
        <w:rPr>
          <w:rFonts w:cs="Arial"/>
          <w:szCs w:val="22"/>
        </w:rPr>
        <w:t>odelling</w:t>
      </w:r>
      <w:r>
        <w:rPr>
          <w:rFonts w:cs="Arial"/>
          <w:szCs w:val="22"/>
        </w:rPr>
        <w:t>?</w:t>
      </w:r>
    </w:p>
    <w:p w14:paraId="5C38A117" w14:textId="77777777" w:rsidR="006854C8" w:rsidRPr="00C12FC2" w:rsidRDefault="006854C8" w:rsidP="006854C8">
      <w:pPr>
        <w:pStyle w:val="ListParagraph"/>
        <w:ind w:left="714"/>
        <w:rPr>
          <w:rFonts w:cs="Arial"/>
          <w:szCs w:val="22"/>
        </w:rPr>
      </w:pPr>
    </w:p>
    <w:p w14:paraId="7CAB3255" w14:textId="77777777" w:rsidR="005A3DA2" w:rsidRPr="00C12FC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color w:val="FF0000"/>
          <w:szCs w:val="22"/>
        </w:rPr>
      </w:pPr>
      <w:r w:rsidRPr="00C12FC2">
        <w:rPr>
          <w:rFonts w:cs="Arial"/>
          <w:color w:val="FF0000"/>
          <w:szCs w:val="22"/>
        </w:rPr>
        <w:t xml:space="preserve">Planning </w:t>
      </w:r>
    </w:p>
    <w:p w14:paraId="4EB6D566" w14:textId="77777777" w:rsidR="005A3DA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 xml:space="preserve">Design </w:t>
      </w:r>
    </w:p>
    <w:p w14:paraId="572580E5" w14:textId="77777777" w:rsidR="005A3DA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 xml:space="preserve">Building </w:t>
      </w:r>
    </w:p>
    <w:p w14:paraId="54CEBF09" w14:textId="22C8B152" w:rsidR="005A3DA2" w:rsidRDefault="005A3DA2" w:rsidP="00472225">
      <w:pPr>
        <w:pStyle w:val="ListParagraph"/>
        <w:numPr>
          <w:ilvl w:val="0"/>
          <w:numId w:val="32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Post</w:t>
      </w:r>
      <w:r w:rsidR="0093649A">
        <w:rPr>
          <w:rFonts w:cs="Arial"/>
          <w:szCs w:val="22"/>
        </w:rPr>
        <w:t>-c</w:t>
      </w:r>
      <w:r>
        <w:rPr>
          <w:rFonts w:cs="Arial"/>
          <w:szCs w:val="22"/>
        </w:rPr>
        <w:t xml:space="preserve">ompletion </w:t>
      </w:r>
      <w:r w:rsidRPr="00C12FC2">
        <w:rPr>
          <w:rFonts w:cs="Arial"/>
          <w:szCs w:val="22"/>
        </w:rPr>
        <w:t xml:space="preserve"> </w:t>
      </w:r>
    </w:p>
    <w:p w14:paraId="1A83A10D" w14:textId="77777777" w:rsidR="005A3DA2" w:rsidRDefault="005A3DA2" w:rsidP="00A05C74">
      <w:pPr>
        <w:rPr>
          <w:rFonts w:cs="Arial"/>
          <w:szCs w:val="22"/>
        </w:rPr>
      </w:pPr>
    </w:p>
    <w:p w14:paraId="46C62EF6" w14:textId="77777777" w:rsidR="005A3DA2" w:rsidRDefault="005A3DA2" w:rsidP="00A05C74">
      <w:pPr>
        <w:rPr>
          <w:rFonts w:cs="Arial"/>
          <w:szCs w:val="22"/>
        </w:rPr>
      </w:pPr>
    </w:p>
    <w:p w14:paraId="3C0478E5" w14:textId="6E068C63" w:rsidR="005A3DA2" w:rsidRDefault="005A3DA2" w:rsidP="00472225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What is the name of the </w:t>
      </w:r>
      <w:r w:rsidRPr="00A05C74">
        <w:rPr>
          <w:rFonts w:cs="Arial"/>
          <w:szCs w:val="22"/>
        </w:rPr>
        <w:t>single source used to collect and manage information, documentation, the graphical model and non-graphical data gathered by the whole project team</w:t>
      </w:r>
      <w:r>
        <w:rPr>
          <w:rFonts w:cs="Arial"/>
          <w:szCs w:val="22"/>
        </w:rPr>
        <w:t xml:space="preserve">? </w:t>
      </w:r>
    </w:p>
    <w:p w14:paraId="0C44A2A9" w14:textId="77777777" w:rsidR="006854C8" w:rsidRPr="00A05C74" w:rsidRDefault="006854C8" w:rsidP="006854C8">
      <w:pPr>
        <w:pStyle w:val="ListParagraph"/>
        <w:ind w:left="714"/>
        <w:rPr>
          <w:rFonts w:cs="Arial"/>
          <w:szCs w:val="22"/>
        </w:rPr>
      </w:pPr>
    </w:p>
    <w:p w14:paraId="129EC7C1" w14:textId="74740DFF" w:rsidR="005A3DA2" w:rsidRPr="00A05C74" w:rsidRDefault="005A3DA2" w:rsidP="00472225">
      <w:pPr>
        <w:pStyle w:val="Answer"/>
        <w:numPr>
          <w:ilvl w:val="0"/>
          <w:numId w:val="33"/>
        </w:numPr>
        <w:spacing w:before="0" w:after="0" w:line="240" w:lineRule="auto"/>
        <w:ind w:left="714" w:hanging="357"/>
        <w:rPr>
          <w:color w:val="000000" w:themeColor="text1"/>
        </w:rPr>
      </w:pPr>
      <w:r>
        <w:rPr>
          <w:color w:val="000000" w:themeColor="text1"/>
        </w:rPr>
        <w:t>Customer</w:t>
      </w:r>
      <w:r w:rsidRPr="00A05C74">
        <w:rPr>
          <w:color w:val="000000" w:themeColor="text1"/>
        </w:rPr>
        <w:t xml:space="preserve"> </w:t>
      </w:r>
      <w:r w:rsidR="0093649A">
        <w:rPr>
          <w:color w:val="000000" w:themeColor="text1"/>
        </w:rPr>
        <w:t>i</w:t>
      </w:r>
      <w:r w:rsidRPr="00A05C74">
        <w:rPr>
          <w:color w:val="000000" w:themeColor="text1"/>
        </w:rPr>
        <w:t xml:space="preserve">nformation </w:t>
      </w:r>
      <w:r w:rsidR="0093649A">
        <w:rPr>
          <w:color w:val="000000" w:themeColor="text1"/>
        </w:rPr>
        <w:t>m</w:t>
      </w:r>
      <w:r w:rsidRPr="00A05C74">
        <w:rPr>
          <w:color w:val="000000" w:themeColor="text1"/>
        </w:rPr>
        <w:t xml:space="preserve">odelling </w:t>
      </w:r>
    </w:p>
    <w:p w14:paraId="7061F36E" w14:textId="7C112DD4" w:rsidR="005A3DA2" w:rsidRDefault="005A3DA2" w:rsidP="00472225">
      <w:pPr>
        <w:pStyle w:val="Answer"/>
        <w:numPr>
          <w:ilvl w:val="0"/>
          <w:numId w:val="33"/>
        </w:numPr>
        <w:spacing w:before="0" w:after="0" w:line="240" w:lineRule="auto"/>
        <w:ind w:left="714" w:hanging="357"/>
      </w:pPr>
      <w:r>
        <w:t xml:space="preserve">Asset </w:t>
      </w:r>
      <w:r w:rsidR="0093649A">
        <w:t>i</w:t>
      </w:r>
      <w:r>
        <w:t xml:space="preserve">nformation </w:t>
      </w:r>
      <w:r w:rsidR="0093649A">
        <w:t>m</w:t>
      </w:r>
      <w:r>
        <w:t xml:space="preserve">odelling </w:t>
      </w:r>
    </w:p>
    <w:p w14:paraId="78C4A544" w14:textId="5D2A60D1" w:rsidR="005A3DA2" w:rsidRPr="00A05C74" w:rsidRDefault="005A3DA2" w:rsidP="00472225">
      <w:pPr>
        <w:pStyle w:val="Answer"/>
        <w:numPr>
          <w:ilvl w:val="0"/>
          <w:numId w:val="33"/>
        </w:numPr>
        <w:spacing w:before="0" w:after="0" w:line="240" w:lineRule="auto"/>
        <w:ind w:left="714"/>
        <w:rPr>
          <w:color w:val="FF0000"/>
        </w:rPr>
      </w:pPr>
      <w:r w:rsidRPr="00A05C74">
        <w:rPr>
          <w:color w:val="FF0000"/>
        </w:rPr>
        <w:t xml:space="preserve">Common </w:t>
      </w:r>
      <w:r w:rsidR="0093649A">
        <w:rPr>
          <w:color w:val="FF0000"/>
        </w:rPr>
        <w:t>d</w:t>
      </w:r>
      <w:r w:rsidRPr="00A05C74">
        <w:rPr>
          <w:color w:val="FF0000"/>
        </w:rPr>
        <w:t xml:space="preserve">ata </w:t>
      </w:r>
      <w:r w:rsidR="0093649A">
        <w:rPr>
          <w:color w:val="FF0000"/>
        </w:rPr>
        <w:t>e</w:t>
      </w:r>
      <w:r w:rsidRPr="00A05C74">
        <w:rPr>
          <w:color w:val="FF0000"/>
        </w:rPr>
        <w:t>nvironment</w:t>
      </w:r>
    </w:p>
    <w:p w14:paraId="28C3CEAC" w14:textId="59D41AF1" w:rsidR="00472225" w:rsidRDefault="005A3DA2" w:rsidP="009459A7">
      <w:pPr>
        <w:pStyle w:val="Answer"/>
        <w:numPr>
          <w:ilvl w:val="0"/>
          <w:numId w:val="33"/>
        </w:numPr>
        <w:spacing w:before="0" w:after="0" w:line="240" w:lineRule="auto"/>
        <w:ind w:left="714"/>
      </w:pPr>
      <w:r>
        <w:t>Building</w:t>
      </w:r>
      <w:r w:rsidRPr="00E54A87">
        <w:t xml:space="preserve"> </w:t>
      </w:r>
      <w:r w:rsidR="0093649A">
        <w:t>i</w:t>
      </w:r>
      <w:r w:rsidRPr="00E54A87">
        <w:t xml:space="preserve">nformation </w:t>
      </w:r>
      <w:r w:rsidR="0093649A">
        <w:t>r</w:t>
      </w:r>
      <w:r w:rsidRPr="00E54A87">
        <w:t>equirements</w:t>
      </w:r>
    </w:p>
    <w:p w14:paraId="391A766E" w14:textId="77777777" w:rsidR="0093649A" w:rsidRPr="0093649A" w:rsidRDefault="0093649A" w:rsidP="0093649A">
      <w:pPr>
        <w:pStyle w:val="Answer"/>
        <w:spacing w:before="0" w:after="0" w:line="240" w:lineRule="auto"/>
        <w:ind w:left="714"/>
      </w:pPr>
    </w:p>
    <w:p w14:paraId="736425F9" w14:textId="77777777" w:rsidR="00472225" w:rsidRDefault="00472225" w:rsidP="009459A7">
      <w:pPr>
        <w:rPr>
          <w:rFonts w:cs="Arial"/>
          <w:szCs w:val="22"/>
        </w:rPr>
      </w:pPr>
    </w:p>
    <w:p w14:paraId="6FDC81CD" w14:textId="7A8B9E60" w:rsidR="006854C8" w:rsidRDefault="005A3DA2" w:rsidP="00472225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Which report is completed following </w:t>
      </w:r>
      <w:r w:rsidRPr="009459A7">
        <w:rPr>
          <w:rFonts w:cs="Arial"/>
          <w:szCs w:val="22"/>
        </w:rPr>
        <w:t xml:space="preserve">a close examination of the structure </w:t>
      </w:r>
      <w:r>
        <w:rPr>
          <w:rFonts w:cs="Arial"/>
          <w:szCs w:val="22"/>
        </w:rPr>
        <w:t xml:space="preserve">of a </w:t>
      </w:r>
      <w:r w:rsidRPr="009459A7">
        <w:rPr>
          <w:rFonts w:cs="Arial"/>
          <w:szCs w:val="22"/>
        </w:rPr>
        <w:t>building and a visual examination of the services</w:t>
      </w:r>
      <w:r>
        <w:rPr>
          <w:rFonts w:cs="Arial"/>
          <w:szCs w:val="22"/>
        </w:rPr>
        <w:t xml:space="preserve">? </w:t>
      </w:r>
    </w:p>
    <w:p w14:paraId="5947BA17" w14:textId="77777777" w:rsidR="006854C8" w:rsidRPr="006854C8" w:rsidRDefault="006854C8" w:rsidP="006854C8">
      <w:pPr>
        <w:pStyle w:val="ListParagraph"/>
        <w:ind w:left="714"/>
        <w:rPr>
          <w:rFonts w:cs="Arial"/>
          <w:szCs w:val="22"/>
        </w:rPr>
      </w:pPr>
    </w:p>
    <w:p w14:paraId="675447CC" w14:textId="4ECC7EA3" w:rsidR="005A3DA2" w:rsidRDefault="005A3DA2" w:rsidP="00472225">
      <w:pPr>
        <w:pStyle w:val="ListParagraph"/>
        <w:numPr>
          <w:ilvl w:val="0"/>
          <w:numId w:val="34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 xml:space="preserve">Commissioning </w:t>
      </w:r>
      <w:r w:rsidR="0093649A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chedule </w:t>
      </w:r>
    </w:p>
    <w:p w14:paraId="2753432A" w14:textId="5AB8783F" w:rsidR="005A3DA2" w:rsidRPr="00077DEB" w:rsidRDefault="005A3DA2" w:rsidP="00472225">
      <w:pPr>
        <w:pStyle w:val="ListParagraph"/>
        <w:numPr>
          <w:ilvl w:val="0"/>
          <w:numId w:val="34"/>
        </w:numPr>
        <w:ind w:left="714"/>
        <w:rPr>
          <w:rFonts w:cs="Arial"/>
          <w:color w:val="FF0000"/>
          <w:szCs w:val="22"/>
        </w:rPr>
      </w:pPr>
      <w:r w:rsidRPr="00077DEB">
        <w:rPr>
          <w:rFonts w:cs="Arial"/>
          <w:color w:val="FF0000"/>
          <w:szCs w:val="22"/>
        </w:rPr>
        <w:t xml:space="preserve">Condition </w:t>
      </w:r>
      <w:r w:rsidR="0093649A">
        <w:rPr>
          <w:rFonts w:cs="Arial"/>
          <w:color w:val="FF0000"/>
          <w:szCs w:val="22"/>
        </w:rPr>
        <w:t>r</w:t>
      </w:r>
      <w:r w:rsidRPr="00077DEB">
        <w:rPr>
          <w:rFonts w:cs="Arial"/>
          <w:color w:val="FF0000"/>
          <w:szCs w:val="22"/>
        </w:rPr>
        <w:t xml:space="preserve">eport </w:t>
      </w:r>
    </w:p>
    <w:p w14:paraId="404464DF" w14:textId="37214EEC" w:rsidR="005A3DA2" w:rsidRPr="00552660" w:rsidRDefault="005A3DA2" w:rsidP="00472225">
      <w:pPr>
        <w:pStyle w:val="ListParagraph"/>
        <w:numPr>
          <w:ilvl w:val="0"/>
          <w:numId w:val="34"/>
        </w:numPr>
        <w:ind w:left="709" w:hanging="357"/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Test </w:t>
      </w:r>
      <w:r w:rsidR="0093649A">
        <w:rPr>
          <w:rFonts w:cs="Arial"/>
          <w:color w:val="000000" w:themeColor="text1"/>
          <w:szCs w:val="22"/>
        </w:rPr>
        <w:t>s</w:t>
      </w:r>
      <w:r w:rsidRPr="00552660">
        <w:rPr>
          <w:rFonts w:cs="Arial"/>
          <w:color w:val="000000" w:themeColor="text1"/>
          <w:szCs w:val="22"/>
        </w:rPr>
        <w:t>chedule</w:t>
      </w:r>
    </w:p>
    <w:p w14:paraId="1ADE84D9" w14:textId="32797583" w:rsidR="005A3DA2" w:rsidRDefault="005A3DA2" w:rsidP="00472225">
      <w:pPr>
        <w:pStyle w:val="ListParagraph"/>
        <w:numPr>
          <w:ilvl w:val="0"/>
          <w:numId w:val="34"/>
        </w:numPr>
        <w:ind w:left="714"/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Completion </w:t>
      </w:r>
      <w:r w:rsidR="0093649A">
        <w:rPr>
          <w:rFonts w:cs="Arial"/>
          <w:color w:val="000000" w:themeColor="text1"/>
          <w:szCs w:val="22"/>
        </w:rPr>
        <w:t>r</w:t>
      </w:r>
      <w:r w:rsidRPr="00552660">
        <w:rPr>
          <w:rFonts w:cs="Arial"/>
          <w:color w:val="000000" w:themeColor="text1"/>
          <w:szCs w:val="22"/>
        </w:rPr>
        <w:t xml:space="preserve">eport </w:t>
      </w:r>
    </w:p>
    <w:p w14:paraId="659B3765" w14:textId="789DE63F" w:rsidR="005A3DA2" w:rsidRDefault="005A3DA2" w:rsidP="00BC46EE">
      <w:pPr>
        <w:rPr>
          <w:rFonts w:cs="Arial"/>
          <w:color w:val="000000" w:themeColor="text1"/>
          <w:szCs w:val="22"/>
        </w:rPr>
      </w:pPr>
    </w:p>
    <w:p w14:paraId="5C96FFE9" w14:textId="77777777" w:rsidR="0093649A" w:rsidRDefault="0093649A" w:rsidP="00BC46EE">
      <w:pPr>
        <w:rPr>
          <w:rFonts w:cs="Arial"/>
          <w:color w:val="000000" w:themeColor="text1"/>
          <w:szCs w:val="22"/>
        </w:rPr>
      </w:pPr>
    </w:p>
    <w:p w14:paraId="0EA9113C" w14:textId="5E1EB2F0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Work can be signed off as meeting the requirements of the </w:t>
      </w:r>
      <w:r w:rsidR="0093649A">
        <w:rPr>
          <w:rFonts w:cs="Arial"/>
          <w:color w:val="000000" w:themeColor="text1"/>
          <w:szCs w:val="22"/>
        </w:rPr>
        <w:t>b</w:t>
      </w:r>
      <w:r>
        <w:rPr>
          <w:rFonts w:cs="Arial"/>
          <w:color w:val="000000" w:themeColor="text1"/>
          <w:szCs w:val="22"/>
        </w:rPr>
        <w:t xml:space="preserve">uilding </w:t>
      </w:r>
      <w:r w:rsidR="0093649A">
        <w:rPr>
          <w:rFonts w:cs="Arial"/>
          <w:color w:val="000000" w:themeColor="text1"/>
          <w:szCs w:val="22"/>
        </w:rPr>
        <w:t>r</w:t>
      </w:r>
      <w:r>
        <w:rPr>
          <w:rFonts w:cs="Arial"/>
          <w:color w:val="000000" w:themeColor="text1"/>
          <w:szCs w:val="22"/>
        </w:rPr>
        <w:t>egulations by an individual or company under which circumstances?</w:t>
      </w:r>
    </w:p>
    <w:p w14:paraId="31915751" w14:textId="77777777" w:rsidR="006854C8" w:rsidRPr="00942135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0706E1B9" w14:textId="08492C4B" w:rsidR="005A3DA2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 w:rsidRPr="00942135">
        <w:rPr>
          <w:rFonts w:cs="Arial"/>
          <w:color w:val="FF0000"/>
          <w:szCs w:val="22"/>
        </w:rPr>
        <w:t xml:space="preserve">They are a member of the </w:t>
      </w:r>
      <w:r w:rsidR="0093649A">
        <w:rPr>
          <w:rFonts w:cs="Arial"/>
          <w:color w:val="FF0000"/>
          <w:szCs w:val="22"/>
        </w:rPr>
        <w:t>C</w:t>
      </w:r>
      <w:r w:rsidRPr="00942135">
        <w:rPr>
          <w:rFonts w:cs="Arial"/>
          <w:color w:val="FF0000"/>
          <w:szCs w:val="22"/>
        </w:rPr>
        <w:t xml:space="preserve">ompetent </w:t>
      </w:r>
      <w:r w:rsidR="0093649A">
        <w:rPr>
          <w:rFonts w:cs="Arial"/>
          <w:color w:val="FF0000"/>
          <w:szCs w:val="22"/>
        </w:rPr>
        <w:t>P</w:t>
      </w:r>
      <w:r w:rsidRPr="00942135">
        <w:rPr>
          <w:rFonts w:cs="Arial"/>
          <w:color w:val="FF0000"/>
          <w:szCs w:val="22"/>
        </w:rPr>
        <w:t xml:space="preserve">erson’s </w:t>
      </w:r>
      <w:r w:rsidR="0093649A">
        <w:rPr>
          <w:rFonts w:cs="Arial"/>
          <w:color w:val="FF0000"/>
          <w:szCs w:val="22"/>
        </w:rPr>
        <w:t>S</w:t>
      </w:r>
      <w:r w:rsidRPr="00942135">
        <w:rPr>
          <w:rFonts w:cs="Arial"/>
          <w:color w:val="FF0000"/>
          <w:szCs w:val="22"/>
        </w:rPr>
        <w:t>cheme</w:t>
      </w:r>
    </w:p>
    <w:p w14:paraId="2E0E2F27" w14:textId="77777777" w:rsidR="005A3DA2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7133C6CD" w14:textId="77777777" w:rsidR="005A3DA2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6A5EAC4B" w14:textId="77777777" w:rsidR="005A3DA2" w:rsidRPr="00BC46EE" w:rsidRDefault="005A3DA2" w:rsidP="00472225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4D04A2F8" w14:textId="7A34E72D" w:rsidR="005A3DA2" w:rsidRDefault="005A3DA2" w:rsidP="00A40393">
      <w:pPr>
        <w:rPr>
          <w:rFonts w:cs="Arial"/>
          <w:color w:val="000000" w:themeColor="text1"/>
          <w:szCs w:val="22"/>
        </w:rPr>
      </w:pPr>
    </w:p>
    <w:p w14:paraId="5A959073" w14:textId="77777777" w:rsidR="0093649A" w:rsidRDefault="0093649A" w:rsidP="00A40393">
      <w:pPr>
        <w:rPr>
          <w:rFonts w:cs="Arial"/>
          <w:color w:val="000000" w:themeColor="text1"/>
          <w:szCs w:val="22"/>
        </w:rPr>
      </w:pPr>
    </w:p>
    <w:p w14:paraId="45ECE93F" w14:textId="68B67FBA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type of chart is used to show</w:t>
      </w:r>
      <w:r w:rsidRPr="00A40393">
        <w:rPr>
          <w:rFonts w:cs="Arial"/>
          <w:color w:val="000000" w:themeColor="text1"/>
          <w:szCs w:val="22"/>
        </w:rPr>
        <w:t xml:space="preserve"> the timeline and status for each task in </w:t>
      </w:r>
      <w:r>
        <w:rPr>
          <w:rFonts w:cs="Arial"/>
          <w:color w:val="000000" w:themeColor="text1"/>
          <w:szCs w:val="22"/>
        </w:rPr>
        <w:t>a construction</w:t>
      </w:r>
      <w:r w:rsidRPr="00A40393">
        <w:rPr>
          <w:rFonts w:cs="Arial"/>
          <w:color w:val="000000" w:themeColor="text1"/>
          <w:szCs w:val="22"/>
        </w:rPr>
        <w:t xml:space="preserve"> project</w:t>
      </w:r>
      <w:r>
        <w:rPr>
          <w:rFonts w:cs="Arial"/>
          <w:color w:val="000000" w:themeColor="text1"/>
          <w:szCs w:val="22"/>
        </w:rPr>
        <w:t>?</w:t>
      </w:r>
    </w:p>
    <w:p w14:paraId="3C4EFF1A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2CBCF7F8" w14:textId="36D36338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6854C8">
        <w:rPr>
          <w:rFonts w:cs="Arial"/>
          <w:color w:val="000000" w:themeColor="text1"/>
          <w:szCs w:val="22"/>
        </w:rPr>
        <w:t xml:space="preserve">Scatter </w:t>
      </w:r>
    </w:p>
    <w:p w14:paraId="6881B604" w14:textId="66923435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6854C8">
        <w:rPr>
          <w:rFonts w:cs="Arial"/>
          <w:color w:val="000000" w:themeColor="text1"/>
          <w:szCs w:val="22"/>
        </w:rPr>
        <w:t xml:space="preserve">Pie C </w:t>
      </w:r>
    </w:p>
    <w:p w14:paraId="533097E3" w14:textId="11E9BF6E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6854C8">
        <w:rPr>
          <w:rFonts w:cs="Arial"/>
          <w:color w:val="000000" w:themeColor="text1"/>
          <w:szCs w:val="22"/>
        </w:rPr>
        <w:t xml:space="preserve">Bar C </w:t>
      </w:r>
    </w:p>
    <w:p w14:paraId="0A3FB08A" w14:textId="4F61A132" w:rsidR="005A3DA2" w:rsidRPr="006854C8" w:rsidRDefault="005A3DA2" w:rsidP="00472225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FF0000"/>
          <w:szCs w:val="22"/>
        </w:rPr>
      </w:pPr>
      <w:r w:rsidRPr="006854C8">
        <w:rPr>
          <w:rFonts w:cs="Arial"/>
          <w:color w:val="FF0000"/>
          <w:szCs w:val="22"/>
        </w:rPr>
        <w:t xml:space="preserve">Gantt </w:t>
      </w:r>
    </w:p>
    <w:p w14:paraId="48646624" w14:textId="6F71EAE1" w:rsidR="005A3DA2" w:rsidRDefault="005A3DA2" w:rsidP="00534C49">
      <w:pPr>
        <w:rPr>
          <w:rFonts w:cs="Arial"/>
          <w:color w:val="FF0000"/>
          <w:szCs w:val="22"/>
        </w:rPr>
      </w:pPr>
    </w:p>
    <w:p w14:paraId="004CB347" w14:textId="77777777" w:rsidR="0093649A" w:rsidRDefault="0093649A" w:rsidP="00534C49">
      <w:pPr>
        <w:rPr>
          <w:rFonts w:cs="Arial"/>
          <w:color w:val="FF0000"/>
          <w:szCs w:val="22"/>
        </w:rPr>
      </w:pPr>
    </w:p>
    <w:p w14:paraId="4EAF3BE8" w14:textId="55A3A45B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01E523A2" w14:textId="77777777" w:rsidR="006854C8" w:rsidRPr="00885C4F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39A2267" w14:textId="77777777" w:rsidR="005A3DA2" w:rsidRPr="00885C4F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885C4F">
        <w:rPr>
          <w:rFonts w:cs="Arial"/>
          <w:color w:val="FF0000"/>
          <w:szCs w:val="22"/>
        </w:rPr>
        <w:t>Encrypted</w:t>
      </w:r>
    </w:p>
    <w:p w14:paraId="3B268B35" w14:textId="77777777" w:rsidR="005A3DA2" w:rsidRPr="00885C4F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Structured</w:t>
      </w:r>
    </w:p>
    <w:p w14:paraId="50B73629" w14:textId="77777777" w:rsidR="005A3DA2" w:rsidRPr="00885C4F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Open</w:t>
      </w:r>
    </w:p>
    <w:p w14:paraId="1FA5AECB" w14:textId="77777777" w:rsidR="005A3DA2" w:rsidRDefault="005A3DA2" w:rsidP="006854C8">
      <w:pPr>
        <w:pStyle w:val="ListParagraph"/>
        <w:numPr>
          <w:ilvl w:val="0"/>
          <w:numId w:val="37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 xml:space="preserve">Dark </w:t>
      </w:r>
    </w:p>
    <w:p w14:paraId="322F6ACD" w14:textId="19864FE3" w:rsidR="005A3DA2" w:rsidRDefault="005A3DA2" w:rsidP="00D11191">
      <w:pPr>
        <w:rPr>
          <w:rFonts w:cs="Arial"/>
          <w:color w:val="000000" w:themeColor="text1"/>
          <w:szCs w:val="22"/>
        </w:rPr>
      </w:pPr>
    </w:p>
    <w:p w14:paraId="50B36792" w14:textId="473E1C7F" w:rsidR="0093649A" w:rsidRDefault="0093649A" w:rsidP="00D11191">
      <w:pPr>
        <w:rPr>
          <w:rFonts w:cs="Arial"/>
          <w:color w:val="000000" w:themeColor="text1"/>
          <w:szCs w:val="22"/>
        </w:rPr>
      </w:pPr>
    </w:p>
    <w:p w14:paraId="34D8195E" w14:textId="77777777" w:rsidR="0093649A" w:rsidRDefault="0093649A" w:rsidP="00D11191">
      <w:pPr>
        <w:rPr>
          <w:rFonts w:cs="Arial"/>
          <w:color w:val="000000" w:themeColor="text1"/>
          <w:szCs w:val="22"/>
        </w:rPr>
      </w:pPr>
    </w:p>
    <w:p w14:paraId="60211822" w14:textId="0D99256A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lastRenderedPageBreak/>
        <w:t>In computing</w:t>
      </w:r>
      <w:r w:rsidR="0093649A">
        <w:rPr>
          <w:rFonts w:cs="Arial"/>
          <w:color w:val="000000" w:themeColor="text1"/>
          <w:szCs w:val="22"/>
        </w:rPr>
        <w:t>,</w:t>
      </w:r>
      <w:r>
        <w:rPr>
          <w:rFonts w:cs="Arial"/>
          <w:color w:val="000000" w:themeColor="text1"/>
          <w:szCs w:val="22"/>
        </w:rPr>
        <w:t xml:space="preserve"> what is the</w:t>
      </w:r>
      <w:r w:rsidRPr="00A47890">
        <w:rPr>
          <w:rFonts w:cs="Arial"/>
          <w:color w:val="000000" w:themeColor="text1"/>
          <w:szCs w:val="22"/>
        </w:rPr>
        <w:t xml:space="preserve"> specific class of computer software that provides the low-level control for a device's hardware</w:t>
      </w:r>
      <w:r>
        <w:rPr>
          <w:rFonts w:cs="Arial"/>
          <w:color w:val="000000" w:themeColor="text1"/>
          <w:szCs w:val="22"/>
        </w:rPr>
        <w:t>?</w:t>
      </w:r>
    </w:p>
    <w:p w14:paraId="2F3263A5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70A7AC23" w14:textId="77777777" w:rsidR="005A3DA2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Updates</w:t>
      </w:r>
    </w:p>
    <w:p w14:paraId="6B83A81C" w14:textId="77777777" w:rsidR="005A3DA2" w:rsidRPr="007D3CB7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7D3CB7">
        <w:rPr>
          <w:rFonts w:cs="Arial"/>
          <w:color w:val="FF0000"/>
          <w:szCs w:val="22"/>
        </w:rPr>
        <w:t>Firmware</w:t>
      </w:r>
    </w:p>
    <w:p w14:paraId="34D51B81" w14:textId="77777777" w:rsidR="005A3DA2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Trojan</w:t>
      </w:r>
    </w:p>
    <w:p w14:paraId="6E8CFBE7" w14:textId="77777777" w:rsidR="005A3DA2" w:rsidRDefault="005A3DA2" w:rsidP="006854C8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Malware</w:t>
      </w:r>
    </w:p>
    <w:p w14:paraId="31A8B72B" w14:textId="473D033D" w:rsidR="005A3DA2" w:rsidRDefault="005A3DA2" w:rsidP="007D3CB7">
      <w:pPr>
        <w:rPr>
          <w:rFonts w:cs="Arial"/>
          <w:color w:val="000000" w:themeColor="text1"/>
          <w:szCs w:val="22"/>
        </w:rPr>
      </w:pPr>
    </w:p>
    <w:p w14:paraId="39512AB9" w14:textId="77777777" w:rsidR="0093649A" w:rsidRDefault="0093649A" w:rsidP="007D3CB7">
      <w:pPr>
        <w:rPr>
          <w:rFonts w:cs="Arial"/>
          <w:color w:val="000000" w:themeColor="text1"/>
          <w:szCs w:val="22"/>
        </w:rPr>
      </w:pPr>
    </w:p>
    <w:p w14:paraId="3087B5FA" w14:textId="08E2B6C1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is the name given to data stored online?</w:t>
      </w:r>
    </w:p>
    <w:p w14:paraId="7C89BBA3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615D0AFD" w14:textId="77777777" w:rsidR="005A3DA2" w:rsidRPr="00A40E57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A40E57">
        <w:rPr>
          <w:rFonts w:cs="Arial"/>
          <w:color w:val="FF0000"/>
          <w:szCs w:val="22"/>
        </w:rPr>
        <w:t>Cloud storage</w:t>
      </w:r>
    </w:p>
    <w:p w14:paraId="497B7D93" w14:textId="77777777" w:rsidR="005A3DA2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Physical storage</w:t>
      </w:r>
    </w:p>
    <w:p w14:paraId="218D5F4C" w14:textId="77777777" w:rsidR="005A3DA2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Tertiary storage</w:t>
      </w:r>
    </w:p>
    <w:p w14:paraId="478DB9DB" w14:textId="77777777" w:rsidR="005A3DA2" w:rsidRDefault="005A3DA2" w:rsidP="006854C8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Primary storage</w:t>
      </w:r>
    </w:p>
    <w:p w14:paraId="231FD8D5" w14:textId="79E0C2E9" w:rsidR="005A3DA2" w:rsidRDefault="005A3DA2" w:rsidP="00A40E57">
      <w:pPr>
        <w:rPr>
          <w:rFonts w:cs="Arial"/>
          <w:color w:val="000000" w:themeColor="text1"/>
          <w:szCs w:val="22"/>
        </w:rPr>
      </w:pPr>
    </w:p>
    <w:p w14:paraId="3EA25E54" w14:textId="77777777" w:rsidR="0093649A" w:rsidRDefault="0093649A" w:rsidP="00A40E57">
      <w:pPr>
        <w:rPr>
          <w:rFonts w:cs="Arial"/>
          <w:color w:val="000000" w:themeColor="text1"/>
          <w:szCs w:val="22"/>
        </w:rPr>
      </w:pPr>
    </w:p>
    <w:p w14:paraId="17CE27CB" w14:textId="295AA93C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name is given to </w:t>
      </w:r>
      <w:r w:rsidRPr="00140AAB">
        <w:rPr>
          <w:rFonts w:cs="Arial"/>
          <w:color w:val="000000" w:themeColor="text1"/>
          <w:szCs w:val="22"/>
        </w:rPr>
        <w:t xml:space="preserve">the fraudulent practice of sending emails purporting to be from reputable companies </w:t>
      </w:r>
      <w:proofErr w:type="gramStart"/>
      <w:r w:rsidRPr="00140AAB">
        <w:rPr>
          <w:rFonts w:cs="Arial"/>
          <w:color w:val="000000" w:themeColor="text1"/>
          <w:szCs w:val="22"/>
        </w:rPr>
        <w:t>in order to</w:t>
      </w:r>
      <w:proofErr w:type="gramEnd"/>
      <w:r w:rsidRPr="00140AAB">
        <w:rPr>
          <w:rFonts w:cs="Arial"/>
          <w:color w:val="000000" w:themeColor="text1"/>
          <w:szCs w:val="22"/>
        </w:rPr>
        <w:t xml:space="preserve"> induce individuals to reveal personal information</w:t>
      </w:r>
      <w:r>
        <w:rPr>
          <w:rFonts w:cs="Arial"/>
          <w:color w:val="000000" w:themeColor="text1"/>
          <w:szCs w:val="22"/>
        </w:rPr>
        <w:t>?</w:t>
      </w:r>
    </w:p>
    <w:p w14:paraId="161B3047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5AD94400" w14:textId="77777777" w:rsidR="005A3DA2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Ransomware</w:t>
      </w:r>
    </w:p>
    <w:p w14:paraId="5C12A91D" w14:textId="77777777" w:rsidR="005A3DA2" w:rsidRPr="006A1D75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6A1D75">
        <w:rPr>
          <w:rFonts w:cs="Arial"/>
          <w:color w:val="FF0000"/>
          <w:szCs w:val="22"/>
        </w:rPr>
        <w:t>Phishing</w:t>
      </w:r>
    </w:p>
    <w:p w14:paraId="52EE93B4" w14:textId="77777777" w:rsidR="005A3DA2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Spyware</w:t>
      </w:r>
    </w:p>
    <w:p w14:paraId="25A535E3" w14:textId="77777777" w:rsidR="005A3DA2" w:rsidRDefault="005A3DA2" w:rsidP="006854C8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Password cracking</w:t>
      </w:r>
    </w:p>
    <w:p w14:paraId="4E11029B" w14:textId="760995C1" w:rsidR="005A3DA2" w:rsidRDefault="005A3DA2" w:rsidP="006A1D75">
      <w:pPr>
        <w:rPr>
          <w:rFonts w:cs="Arial"/>
          <w:color w:val="000000" w:themeColor="text1"/>
          <w:szCs w:val="22"/>
        </w:rPr>
      </w:pPr>
    </w:p>
    <w:p w14:paraId="68C2F3C3" w14:textId="77777777" w:rsidR="0093649A" w:rsidRDefault="0093649A" w:rsidP="006A1D75">
      <w:pPr>
        <w:rPr>
          <w:rFonts w:cs="Arial"/>
          <w:color w:val="000000" w:themeColor="text1"/>
          <w:szCs w:val="22"/>
        </w:rPr>
      </w:pPr>
    </w:p>
    <w:p w14:paraId="7D9DD689" w14:textId="44FBAC58" w:rsidR="005A3DA2" w:rsidRDefault="005A3DA2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phrase is used to describe </w:t>
      </w:r>
      <w:r w:rsidRPr="00081AFD">
        <w:rPr>
          <w:rFonts w:cs="Arial"/>
          <w:color w:val="000000" w:themeColor="text1"/>
          <w:szCs w:val="22"/>
        </w:rPr>
        <w:t>viruses, worms, Trojan horse attack applets and attack scripts</w:t>
      </w:r>
      <w:r>
        <w:rPr>
          <w:rFonts w:cs="Arial"/>
          <w:color w:val="000000" w:themeColor="text1"/>
          <w:szCs w:val="22"/>
        </w:rPr>
        <w:t>?</w:t>
      </w:r>
    </w:p>
    <w:p w14:paraId="060F8AAF" w14:textId="77777777" w:rsid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2B3C4AFE" w14:textId="77777777" w:rsidR="005A3DA2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Spam</w:t>
      </w:r>
    </w:p>
    <w:p w14:paraId="4315CA9D" w14:textId="77777777" w:rsidR="005A3DA2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Phishing</w:t>
      </w:r>
    </w:p>
    <w:p w14:paraId="360AC8CB" w14:textId="77777777" w:rsidR="005A3DA2" w:rsidRPr="004C6463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4C6463">
        <w:rPr>
          <w:rFonts w:cs="Arial"/>
          <w:color w:val="FF0000"/>
          <w:szCs w:val="22"/>
        </w:rPr>
        <w:t xml:space="preserve">Malware </w:t>
      </w:r>
    </w:p>
    <w:p w14:paraId="56C5F2D4" w14:textId="77777777" w:rsidR="005A3DA2" w:rsidRDefault="005A3DA2" w:rsidP="006854C8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Virus</w:t>
      </w:r>
    </w:p>
    <w:p w14:paraId="03019C1E" w14:textId="1A0E7A5A" w:rsidR="005A3DA2" w:rsidRDefault="005A3DA2" w:rsidP="004C6463">
      <w:pPr>
        <w:rPr>
          <w:rFonts w:cs="Arial"/>
          <w:color w:val="000000" w:themeColor="text1"/>
          <w:szCs w:val="22"/>
        </w:rPr>
      </w:pPr>
    </w:p>
    <w:p w14:paraId="3878817F" w14:textId="77777777" w:rsidR="0093649A" w:rsidRDefault="0093649A" w:rsidP="004C6463">
      <w:pPr>
        <w:rPr>
          <w:rFonts w:cs="Arial"/>
          <w:color w:val="000000" w:themeColor="text1"/>
          <w:szCs w:val="22"/>
        </w:rPr>
      </w:pPr>
    </w:p>
    <w:p w14:paraId="6FCEC9FE" w14:textId="0F5632DB" w:rsidR="005A3DA2" w:rsidRPr="007F59A4" w:rsidRDefault="00472225" w:rsidP="005A3DA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B439DB">
        <w:rPr>
          <w:rFonts w:cs="Arial"/>
          <w:noProof/>
          <w:color w:val="FF0000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60EF1E52" wp14:editId="09102568">
            <wp:simplePos x="0" y="0"/>
            <wp:positionH relativeFrom="column">
              <wp:posOffset>350272</wp:posOffset>
            </wp:positionH>
            <wp:positionV relativeFrom="paragraph">
              <wp:posOffset>342320</wp:posOffset>
            </wp:positionV>
            <wp:extent cx="1639570" cy="2241550"/>
            <wp:effectExtent l="0" t="0" r="0" b="635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224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3DA2" w:rsidRPr="007F59A4">
        <w:rPr>
          <w:rFonts w:cs="Arial"/>
          <w:color w:val="000000" w:themeColor="text1"/>
          <w:szCs w:val="22"/>
        </w:rPr>
        <w:t>What type of drawing is shown below?</w:t>
      </w:r>
    </w:p>
    <w:p w14:paraId="6B27FDB9" w14:textId="0B7A98E2" w:rsidR="005A3DA2" w:rsidRDefault="005A3DA2" w:rsidP="004C6463">
      <w:pPr>
        <w:rPr>
          <w:rFonts w:cs="Arial"/>
          <w:color w:val="000000" w:themeColor="text1"/>
          <w:szCs w:val="22"/>
        </w:rPr>
      </w:pPr>
    </w:p>
    <w:p w14:paraId="6E72B490" w14:textId="66BF639E" w:rsidR="005A3DA2" w:rsidRPr="0079420A" w:rsidRDefault="005A3DA2" w:rsidP="0079420A">
      <w:pPr>
        <w:rPr>
          <w:rFonts w:cs="Arial"/>
          <w:color w:val="000000" w:themeColor="text1"/>
          <w:szCs w:val="22"/>
        </w:rPr>
      </w:pPr>
    </w:p>
    <w:p w14:paraId="4185ECFA" w14:textId="73794B99" w:rsidR="005A3DA2" w:rsidRPr="00B439DB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 w:rsidRPr="00B439DB">
        <w:rPr>
          <w:rFonts w:cs="Arial"/>
          <w:color w:val="FF0000"/>
          <w:szCs w:val="22"/>
        </w:rPr>
        <w:t>Site plan</w:t>
      </w:r>
    </w:p>
    <w:p w14:paraId="49E1059E" w14:textId="77777777" w:rsidR="005A3DA2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Schematic drawing</w:t>
      </w:r>
    </w:p>
    <w:p w14:paraId="58A14D39" w14:textId="77777777" w:rsidR="005A3DA2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Line diagram</w:t>
      </w:r>
    </w:p>
    <w:p w14:paraId="3F1C60D8" w14:textId="77777777" w:rsidR="005A3DA2" w:rsidRDefault="005A3DA2" w:rsidP="006854C8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Mechanical systems drawing</w:t>
      </w:r>
    </w:p>
    <w:p w14:paraId="3EBC0FD7" w14:textId="6151EDD5" w:rsidR="005A3DA2" w:rsidRDefault="005A3DA2" w:rsidP="00871EF0">
      <w:pPr>
        <w:rPr>
          <w:rFonts w:cs="Arial"/>
          <w:color w:val="000000" w:themeColor="text1"/>
          <w:szCs w:val="22"/>
        </w:rPr>
      </w:pPr>
    </w:p>
    <w:p w14:paraId="1F1DF78C" w14:textId="77777777" w:rsidR="0093649A" w:rsidRDefault="0093649A" w:rsidP="00871EF0">
      <w:pPr>
        <w:rPr>
          <w:rFonts w:cs="Arial"/>
          <w:color w:val="000000" w:themeColor="text1"/>
          <w:szCs w:val="22"/>
        </w:rPr>
      </w:pPr>
    </w:p>
    <w:p w14:paraId="29BED278" w14:textId="1A114BBE" w:rsidR="006854C8" w:rsidRDefault="005A3DA2" w:rsidP="006854C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type of drawing is used to show </w:t>
      </w:r>
      <w:r w:rsidRPr="00B439DB">
        <w:rPr>
          <w:rFonts w:cs="Arial"/>
          <w:color w:val="000000" w:themeColor="text1"/>
          <w:szCs w:val="22"/>
        </w:rPr>
        <w:t>the physical connections and physical layout of an electrical system or circuit</w:t>
      </w:r>
      <w:r>
        <w:rPr>
          <w:rFonts w:cs="Arial"/>
          <w:color w:val="000000" w:themeColor="text1"/>
          <w:szCs w:val="22"/>
        </w:rPr>
        <w:t>?</w:t>
      </w:r>
    </w:p>
    <w:p w14:paraId="24937B9C" w14:textId="77777777" w:rsidR="006854C8" w:rsidRPr="006854C8" w:rsidRDefault="006854C8" w:rsidP="006854C8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76523841" w14:textId="77777777" w:rsidR="005A3DA2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Mechanical systems drawing</w:t>
      </w:r>
    </w:p>
    <w:p w14:paraId="4B45063B" w14:textId="77777777" w:rsidR="005A3DA2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Circuit diagram</w:t>
      </w:r>
    </w:p>
    <w:p w14:paraId="320CDF93" w14:textId="77777777" w:rsidR="005A3DA2" w:rsidRPr="001E75C2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FF0000"/>
          <w:szCs w:val="22"/>
        </w:rPr>
      </w:pPr>
      <w:r w:rsidRPr="001E75C2">
        <w:rPr>
          <w:rFonts w:cs="Arial"/>
          <w:color w:val="FF0000"/>
          <w:szCs w:val="22"/>
        </w:rPr>
        <w:t>Wiring diagram</w:t>
      </w:r>
    </w:p>
    <w:p w14:paraId="32E9D196" w14:textId="77777777" w:rsidR="005A3DA2" w:rsidRPr="00871EF0" w:rsidRDefault="005A3DA2" w:rsidP="006854C8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Schematic drawing </w:t>
      </w:r>
    </w:p>
    <w:p w14:paraId="4F1A3066" w14:textId="77777777" w:rsidR="005A3DA2" w:rsidRDefault="005A3DA2" w:rsidP="00C12FC2">
      <w:pPr>
        <w:pStyle w:val="Answer"/>
        <w:ind w:left="717"/>
      </w:pPr>
    </w:p>
    <w:p w14:paraId="1021ABC6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8F57A" w14:textId="77777777" w:rsidR="00BC3166" w:rsidRDefault="00BC3166">
      <w:pPr>
        <w:spacing w:before="0" w:after="0"/>
      </w:pPr>
      <w:r>
        <w:separator/>
      </w:r>
    </w:p>
  </w:endnote>
  <w:endnote w:type="continuationSeparator" w:id="0">
    <w:p w14:paraId="5BF06C76" w14:textId="77777777" w:rsidR="00BC3166" w:rsidRDefault="00BC31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2B27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EABD4F" wp14:editId="0B6D46BC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2F288E" w14:textId="3DA1EF59" w:rsidR="006A6E5D" w:rsidRPr="006953AB" w:rsidRDefault="009D7C7B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D7C7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A6E5D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33847C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EABD4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062F288E" w14:textId="3DA1EF59" w:rsidR="006A6E5D" w:rsidRPr="006953AB" w:rsidRDefault="009D7C7B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D7C7B">
                      <w:rPr>
                        <w:sz w:val="18"/>
                        <w:szCs w:val="18"/>
                      </w:rPr>
                      <w:t>© City &amp; Guilds Limited</w:t>
                    </w:r>
                    <w:r w:rsidR="006A6E5D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A33847C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A3F5543" wp14:editId="6AB6E9A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D9D9" w14:textId="77777777" w:rsidR="00BC3166" w:rsidRDefault="00BC3166">
      <w:pPr>
        <w:spacing w:before="0" w:after="0"/>
      </w:pPr>
      <w:r>
        <w:separator/>
      </w:r>
    </w:p>
  </w:footnote>
  <w:footnote w:type="continuationSeparator" w:id="0">
    <w:p w14:paraId="310C9028" w14:textId="77777777" w:rsidR="00BC3166" w:rsidRDefault="00BC31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E6956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7D1A64" wp14:editId="216A5A3A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8DBD95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142C21" wp14:editId="08EDA54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BAE71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8A1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5C5C7D"/>
    <w:multiLevelType w:val="hybridMultilevel"/>
    <w:tmpl w:val="ED986D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157"/>
    <w:multiLevelType w:val="hybridMultilevel"/>
    <w:tmpl w:val="453202D4"/>
    <w:lvl w:ilvl="0" w:tplc="1E42288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B920087"/>
    <w:multiLevelType w:val="hybridMultilevel"/>
    <w:tmpl w:val="E14A5D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C2214E5"/>
    <w:multiLevelType w:val="hybridMultilevel"/>
    <w:tmpl w:val="9C0ABB64"/>
    <w:lvl w:ilvl="0" w:tplc="5B4AC1E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344923"/>
    <w:multiLevelType w:val="hybridMultilevel"/>
    <w:tmpl w:val="F97E218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328DE"/>
    <w:multiLevelType w:val="hybridMultilevel"/>
    <w:tmpl w:val="28E8B05E"/>
    <w:lvl w:ilvl="0" w:tplc="248684C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CAB0DF4"/>
    <w:multiLevelType w:val="hybridMultilevel"/>
    <w:tmpl w:val="BCEA1368"/>
    <w:lvl w:ilvl="0" w:tplc="173A52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64F58CD"/>
    <w:multiLevelType w:val="hybridMultilevel"/>
    <w:tmpl w:val="E44E0C4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90C67EA"/>
    <w:multiLevelType w:val="hybridMultilevel"/>
    <w:tmpl w:val="589E27C0"/>
    <w:lvl w:ilvl="0" w:tplc="CFEC46D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72635"/>
    <w:multiLevelType w:val="hybridMultilevel"/>
    <w:tmpl w:val="147A1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DC9211C"/>
    <w:multiLevelType w:val="hybridMultilevel"/>
    <w:tmpl w:val="979266E0"/>
    <w:lvl w:ilvl="0" w:tplc="F00221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FCF47FA"/>
    <w:multiLevelType w:val="hybridMultilevel"/>
    <w:tmpl w:val="E59E7D9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1BF2C8C"/>
    <w:multiLevelType w:val="hybridMultilevel"/>
    <w:tmpl w:val="5EFEB244"/>
    <w:lvl w:ilvl="0" w:tplc="C42A3AB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4E90714"/>
    <w:multiLevelType w:val="hybridMultilevel"/>
    <w:tmpl w:val="69405A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252AF3"/>
    <w:multiLevelType w:val="hybridMultilevel"/>
    <w:tmpl w:val="B66AAF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0A705B"/>
    <w:multiLevelType w:val="hybridMultilevel"/>
    <w:tmpl w:val="5DA86CDA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551CE"/>
    <w:multiLevelType w:val="hybridMultilevel"/>
    <w:tmpl w:val="9766ADC4"/>
    <w:lvl w:ilvl="0" w:tplc="4E903F0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39A36D0"/>
    <w:multiLevelType w:val="hybridMultilevel"/>
    <w:tmpl w:val="10DC49D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8F93593"/>
    <w:multiLevelType w:val="hybridMultilevel"/>
    <w:tmpl w:val="31421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AEF0275"/>
    <w:multiLevelType w:val="hybridMultilevel"/>
    <w:tmpl w:val="C55E64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C423545"/>
    <w:multiLevelType w:val="hybridMultilevel"/>
    <w:tmpl w:val="FC7EFC56"/>
    <w:lvl w:ilvl="0" w:tplc="650AAAD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E3A5175"/>
    <w:multiLevelType w:val="hybridMultilevel"/>
    <w:tmpl w:val="E30852AE"/>
    <w:lvl w:ilvl="0" w:tplc="E4F04E5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943A85"/>
    <w:multiLevelType w:val="hybridMultilevel"/>
    <w:tmpl w:val="85E4E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599124F"/>
    <w:multiLevelType w:val="hybridMultilevel"/>
    <w:tmpl w:val="23B2CFC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59D2472"/>
    <w:multiLevelType w:val="hybridMultilevel"/>
    <w:tmpl w:val="CF06B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591B3AB6"/>
    <w:multiLevelType w:val="hybridMultilevel"/>
    <w:tmpl w:val="4A38CAC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BBD20AA"/>
    <w:multiLevelType w:val="hybridMultilevel"/>
    <w:tmpl w:val="09C2AB20"/>
    <w:lvl w:ilvl="0" w:tplc="88EE930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0781894"/>
    <w:multiLevelType w:val="hybridMultilevel"/>
    <w:tmpl w:val="232CA8E2"/>
    <w:lvl w:ilvl="0" w:tplc="38BCDE2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12A55E0"/>
    <w:multiLevelType w:val="hybridMultilevel"/>
    <w:tmpl w:val="A654740C"/>
    <w:lvl w:ilvl="0" w:tplc="B892496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27F6597"/>
    <w:multiLevelType w:val="hybridMultilevel"/>
    <w:tmpl w:val="37FAD0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3C53F2B"/>
    <w:multiLevelType w:val="hybridMultilevel"/>
    <w:tmpl w:val="3BAA420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C35F17"/>
    <w:multiLevelType w:val="hybridMultilevel"/>
    <w:tmpl w:val="348EA5B4"/>
    <w:lvl w:ilvl="0" w:tplc="F5DCC01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E7816"/>
    <w:multiLevelType w:val="hybridMultilevel"/>
    <w:tmpl w:val="4AF89D0A"/>
    <w:lvl w:ilvl="0" w:tplc="63A2996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FE62A09"/>
    <w:multiLevelType w:val="hybridMultilevel"/>
    <w:tmpl w:val="F5C055B4"/>
    <w:lvl w:ilvl="0" w:tplc="BDB42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AA3DE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ED681C"/>
    <w:multiLevelType w:val="hybridMultilevel"/>
    <w:tmpl w:val="D17E6DB0"/>
    <w:lvl w:ilvl="0" w:tplc="A40A962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276678F"/>
    <w:multiLevelType w:val="hybridMultilevel"/>
    <w:tmpl w:val="632C033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51F774F"/>
    <w:multiLevelType w:val="hybridMultilevel"/>
    <w:tmpl w:val="17DCA06E"/>
    <w:lvl w:ilvl="0" w:tplc="034AA10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72E78C1"/>
    <w:multiLevelType w:val="hybridMultilevel"/>
    <w:tmpl w:val="86A04AF2"/>
    <w:lvl w:ilvl="0" w:tplc="CB864BD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315190973">
    <w:abstractNumId w:val="6"/>
  </w:num>
  <w:num w:numId="2" w16cid:durableId="1427845778">
    <w:abstractNumId w:val="19"/>
  </w:num>
  <w:num w:numId="3" w16cid:durableId="1494757806">
    <w:abstractNumId w:val="37"/>
  </w:num>
  <w:num w:numId="4" w16cid:durableId="1695185767">
    <w:abstractNumId w:val="39"/>
  </w:num>
  <w:num w:numId="5" w16cid:durableId="531725445">
    <w:abstractNumId w:val="9"/>
  </w:num>
  <w:num w:numId="6" w16cid:durableId="640885009">
    <w:abstractNumId w:val="35"/>
  </w:num>
  <w:num w:numId="7" w16cid:durableId="933053186">
    <w:abstractNumId w:val="4"/>
  </w:num>
  <w:num w:numId="8" w16cid:durableId="154419563">
    <w:abstractNumId w:val="15"/>
  </w:num>
  <w:num w:numId="9" w16cid:durableId="1495029868">
    <w:abstractNumId w:val="43"/>
  </w:num>
  <w:num w:numId="10" w16cid:durableId="1833793330">
    <w:abstractNumId w:val="25"/>
  </w:num>
  <w:num w:numId="11" w16cid:durableId="1700472210">
    <w:abstractNumId w:val="11"/>
  </w:num>
  <w:num w:numId="12" w16cid:durableId="124932601">
    <w:abstractNumId w:val="8"/>
  </w:num>
  <w:num w:numId="13" w16cid:durableId="831411538">
    <w:abstractNumId w:val="31"/>
  </w:num>
  <w:num w:numId="14" w16cid:durableId="1337152639">
    <w:abstractNumId w:val="30"/>
  </w:num>
  <w:num w:numId="15" w16cid:durableId="1740596612">
    <w:abstractNumId w:val="2"/>
  </w:num>
  <w:num w:numId="16" w16cid:durableId="1024555152">
    <w:abstractNumId w:val="24"/>
  </w:num>
  <w:num w:numId="17" w16cid:durableId="490755934">
    <w:abstractNumId w:val="32"/>
  </w:num>
  <w:num w:numId="18" w16cid:durableId="1540432975">
    <w:abstractNumId w:val="40"/>
  </w:num>
  <w:num w:numId="19" w16cid:durableId="708726275">
    <w:abstractNumId w:val="7"/>
  </w:num>
  <w:num w:numId="20" w16cid:durableId="1772891392">
    <w:abstractNumId w:val="38"/>
  </w:num>
  <w:num w:numId="21" w16cid:durableId="1856919586">
    <w:abstractNumId w:val="42"/>
  </w:num>
  <w:num w:numId="22" w16cid:durableId="132068479">
    <w:abstractNumId w:val="20"/>
  </w:num>
  <w:num w:numId="23" w16cid:durableId="400643290">
    <w:abstractNumId w:val="13"/>
  </w:num>
  <w:num w:numId="24" w16cid:durableId="1695839573">
    <w:abstractNumId w:val="36"/>
  </w:num>
  <w:num w:numId="25" w16cid:durableId="2147123124">
    <w:abstractNumId w:val="1"/>
  </w:num>
  <w:num w:numId="26" w16cid:durableId="1634016973">
    <w:abstractNumId w:val="18"/>
  </w:num>
  <w:num w:numId="27" w16cid:durableId="467476206">
    <w:abstractNumId w:val="10"/>
  </w:num>
  <w:num w:numId="28" w16cid:durableId="2134322097">
    <w:abstractNumId w:val="27"/>
  </w:num>
  <w:num w:numId="29" w16cid:durableId="2015109736">
    <w:abstractNumId w:val="16"/>
  </w:num>
  <w:num w:numId="30" w16cid:durableId="311762467">
    <w:abstractNumId w:val="41"/>
  </w:num>
  <w:num w:numId="31" w16cid:durableId="65685227">
    <w:abstractNumId w:val="29"/>
  </w:num>
  <w:num w:numId="32" w16cid:durableId="535657293">
    <w:abstractNumId w:val="21"/>
  </w:num>
  <w:num w:numId="33" w16cid:durableId="934677772">
    <w:abstractNumId w:val="3"/>
  </w:num>
  <w:num w:numId="34" w16cid:durableId="1655185900">
    <w:abstractNumId w:val="5"/>
  </w:num>
  <w:num w:numId="35" w16cid:durableId="1507134658">
    <w:abstractNumId w:val="14"/>
  </w:num>
  <w:num w:numId="36" w16cid:durableId="653295335">
    <w:abstractNumId w:val="34"/>
  </w:num>
  <w:num w:numId="37" w16cid:durableId="1172571849">
    <w:abstractNumId w:val="28"/>
  </w:num>
  <w:num w:numId="38" w16cid:durableId="145904923">
    <w:abstractNumId w:val="26"/>
  </w:num>
  <w:num w:numId="39" w16cid:durableId="913121147">
    <w:abstractNumId w:val="17"/>
  </w:num>
  <w:num w:numId="40" w16cid:durableId="1362702777">
    <w:abstractNumId w:val="23"/>
  </w:num>
  <w:num w:numId="41" w16cid:durableId="1489982655">
    <w:abstractNumId w:val="12"/>
  </w:num>
  <w:num w:numId="42" w16cid:durableId="2101176770">
    <w:abstractNumId w:val="33"/>
  </w:num>
  <w:num w:numId="43" w16cid:durableId="165748833">
    <w:abstractNumId w:val="22"/>
  </w:num>
  <w:num w:numId="44" w16cid:durableId="123736381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A2"/>
    <w:rsid w:val="000033BD"/>
    <w:rsid w:val="00043213"/>
    <w:rsid w:val="00082C62"/>
    <w:rsid w:val="000B231F"/>
    <w:rsid w:val="000E194B"/>
    <w:rsid w:val="00110217"/>
    <w:rsid w:val="00152AC3"/>
    <w:rsid w:val="00156AF3"/>
    <w:rsid w:val="00163559"/>
    <w:rsid w:val="0019491D"/>
    <w:rsid w:val="00194AF7"/>
    <w:rsid w:val="001F74AD"/>
    <w:rsid w:val="002D07A8"/>
    <w:rsid w:val="00313BB1"/>
    <w:rsid w:val="0034017A"/>
    <w:rsid w:val="003405EA"/>
    <w:rsid w:val="003B1E21"/>
    <w:rsid w:val="003F6A42"/>
    <w:rsid w:val="00404B31"/>
    <w:rsid w:val="00443B2E"/>
    <w:rsid w:val="00472225"/>
    <w:rsid w:val="00474F67"/>
    <w:rsid w:val="0048500D"/>
    <w:rsid w:val="004B0618"/>
    <w:rsid w:val="00524E1B"/>
    <w:rsid w:val="005A3DA2"/>
    <w:rsid w:val="006135C0"/>
    <w:rsid w:val="006642FD"/>
    <w:rsid w:val="0066633F"/>
    <w:rsid w:val="006807B0"/>
    <w:rsid w:val="006854C8"/>
    <w:rsid w:val="00691B95"/>
    <w:rsid w:val="006A6E5D"/>
    <w:rsid w:val="006B798A"/>
    <w:rsid w:val="006D3AA3"/>
    <w:rsid w:val="006D4994"/>
    <w:rsid w:val="006E1028"/>
    <w:rsid w:val="006E19C2"/>
    <w:rsid w:val="006F50A5"/>
    <w:rsid w:val="006F7BAF"/>
    <w:rsid w:val="0077296E"/>
    <w:rsid w:val="00797FA7"/>
    <w:rsid w:val="007E22B3"/>
    <w:rsid w:val="008C1F1C"/>
    <w:rsid w:val="0093649A"/>
    <w:rsid w:val="009975A0"/>
    <w:rsid w:val="009C5C6E"/>
    <w:rsid w:val="009D7C7B"/>
    <w:rsid w:val="009F580B"/>
    <w:rsid w:val="00A2454C"/>
    <w:rsid w:val="00A54886"/>
    <w:rsid w:val="00A707D9"/>
    <w:rsid w:val="00A91AB9"/>
    <w:rsid w:val="00AE245C"/>
    <w:rsid w:val="00B054EC"/>
    <w:rsid w:val="00B306A2"/>
    <w:rsid w:val="00BC3166"/>
    <w:rsid w:val="00BE2C21"/>
    <w:rsid w:val="00BF071D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DBAD8"/>
  <w15:docId w15:val="{564F2A17-DD89-49BF-A933-C84D9E68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A3DA2"/>
    <w:pPr>
      <w:ind w:left="720"/>
      <w:contextualSpacing/>
    </w:pPr>
  </w:style>
  <w:style w:type="paragraph" w:styleId="Revision">
    <w:name w:val="Revision"/>
    <w:hidden/>
    <w:semiHidden/>
    <w:rsid w:val="009D7C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BSE.dotx</Template>
  <TotalTime>0</TotalTime>
  <Pages>5</Pages>
  <Words>184</Words>
  <Characters>3533</Characters>
  <Application>Microsoft Office Word</Application>
  <DocSecurity>0</DocSecurity>
  <Lines>63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2025-11-18T19:44:00Z</dcterms:created>
  <dcterms:modified xsi:type="dcterms:W3CDTF">2025-11-20T14:37:00Z</dcterms:modified>
</cp:coreProperties>
</file>